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7C6AF" w14:textId="77777777" w:rsidR="003F5D04" w:rsidRDefault="003F5D04">
      <w:pPr>
        <w:rPr>
          <w:b/>
          <w:bCs/>
        </w:rPr>
      </w:pPr>
    </w:p>
    <w:p w14:paraId="5817D73B" w14:textId="153DA2BF" w:rsidR="00E34114" w:rsidRDefault="009C564C" w:rsidP="00E34114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CITTADINI TEMPORANEI: CRESCE IL POPOLO DEI NOMADI DIGITALI</w:t>
      </w:r>
      <w:r w:rsidR="00E34114">
        <w:rPr>
          <w:rFonts w:ascii="Arial" w:hAnsi="Arial" w:cs="Arial"/>
          <w:b/>
          <w:bCs/>
          <w:sz w:val="26"/>
          <w:szCs w:val="26"/>
        </w:rPr>
        <w:br/>
        <w:t>SOSTENIBILITA’ E BUONA TAVOLA</w:t>
      </w:r>
      <w:r w:rsidR="00C76DC7">
        <w:rPr>
          <w:rFonts w:ascii="Arial" w:hAnsi="Arial" w:cs="Arial"/>
          <w:b/>
          <w:bCs/>
          <w:sz w:val="26"/>
          <w:szCs w:val="26"/>
        </w:rPr>
        <w:t xml:space="preserve"> </w:t>
      </w:r>
      <w:r w:rsidR="00E34114">
        <w:rPr>
          <w:rFonts w:ascii="Arial" w:hAnsi="Arial" w:cs="Arial"/>
          <w:b/>
          <w:bCs/>
          <w:sz w:val="26"/>
          <w:szCs w:val="26"/>
        </w:rPr>
        <w:t>I NUOVI DRIVER DEL TURISMO</w:t>
      </w:r>
    </w:p>
    <w:p w14:paraId="78994729" w14:textId="58A08A2A" w:rsidR="000900DE" w:rsidRDefault="000900DE" w:rsidP="00E34114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DATI E TREND PRESENTATI A FIRENZE NELLA SECONDA GIORNATA DI BTO</w:t>
      </w:r>
    </w:p>
    <w:p w14:paraId="5E8BC8A2" w14:textId="15AB441C" w:rsidR="00E34114" w:rsidRDefault="00E34114" w:rsidP="00C76DC7">
      <w:pPr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Si chiude a Firenze la 14/esima edizione di BTO – Be Travel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Onlife</w:t>
      </w:r>
      <w:proofErr w:type="spellEnd"/>
      <w:r>
        <w:rPr>
          <w:rFonts w:ascii="Arial" w:hAnsi="Arial" w:cs="Arial"/>
          <w:i/>
          <w:iCs/>
          <w:sz w:val="20"/>
          <w:szCs w:val="20"/>
        </w:rPr>
        <w:t>, manifestazione di riferimento</w:t>
      </w:r>
      <w:r>
        <w:rPr>
          <w:rFonts w:ascii="Arial" w:hAnsi="Arial" w:cs="Arial"/>
          <w:i/>
          <w:iCs/>
          <w:sz w:val="20"/>
          <w:szCs w:val="20"/>
        </w:rPr>
        <w:br/>
        <w:t xml:space="preserve">per travel e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innovation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, </w:t>
      </w:r>
      <w:r w:rsidR="00F34402">
        <w:rPr>
          <w:rFonts w:ascii="Arial" w:hAnsi="Arial" w:cs="Arial"/>
          <w:i/>
          <w:iCs/>
          <w:sz w:val="20"/>
          <w:szCs w:val="20"/>
        </w:rPr>
        <w:t>tra i primi eventi</w:t>
      </w:r>
      <w:r>
        <w:rPr>
          <w:rFonts w:ascii="Arial" w:hAnsi="Arial" w:cs="Arial"/>
          <w:i/>
          <w:iCs/>
          <w:sz w:val="20"/>
          <w:szCs w:val="20"/>
        </w:rPr>
        <w:t xml:space="preserve"> fruibil</w:t>
      </w:r>
      <w:r w:rsidR="00F34402">
        <w:rPr>
          <w:rFonts w:ascii="Arial" w:hAnsi="Arial" w:cs="Arial"/>
          <w:i/>
          <w:iCs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 xml:space="preserve"> in doppia modalità</w:t>
      </w:r>
      <w:r w:rsidR="00C76DC7">
        <w:rPr>
          <w:rFonts w:ascii="Arial" w:hAnsi="Arial" w:cs="Arial"/>
          <w:i/>
          <w:iCs/>
          <w:sz w:val="20"/>
          <w:szCs w:val="20"/>
        </w:rPr>
        <w:t>: in presenza</w:t>
      </w:r>
      <w:r>
        <w:rPr>
          <w:rFonts w:ascii="Arial" w:hAnsi="Arial" w:cs="Arial"/>
          <w:i/>
          <w:iCs/>
          <w:sz w:val="20"/>
          <w:szCs w:val="20"/>
        </w:rPr>
        <w:t xml:space="preserve"> e nel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Metaverso</w:t>
      </w:r>
      <w:proofErr w:type="spellEnd"/>
      <w:r>
        <w:rPr>
          <w:rFonts w:ascii="Arial" w:hAnsi="Arial" w:cs="Arial"/>
          <w:i/>
          <w:iCs/>
          <w:sz w:val="20"/>
          <w:szCs w:val="20"/>
        </w:rPr>
        <w:br/>
        <w:t xml:space="preserve">Tra </w:t>
      </w:r>
      <w:proofErr w:type="gramStart"/>
      <w:r>
        <w:rPr>
          <w:rFonts w:ascii="Arial" w:hAnsi="Arial" w:cs="Arial"/>
          <w:i/>
          <w:iCs/>
          <w:sz w:val="20"/>
          <w:szCs w:val="20"/>
        </w:rPr>
        <w:t>i trend</w:t>
      </w:r>
      <w:proofErr w:type="gramEnd"/>
      <w:r>
        <w:rPr>
          <w:rFonts w:ascii="Arial" w:hAnsi="Arial" w:cs="Arial"/>
          <w:i/>
          <w:iCs/>
          <w:sz w:val="20"/>
          <w:szCs w:val="20"/>
        </w:rPr>
        <w:t xml:space="preserve"> di viaggio: l’importanza del</w:t>
      </w:r>
      <w:r w:rsidR="00F34402">
        <w:rPr>
          <w:rFonts w:ascii="Arial" w:hAnsi="Arial" w:cs="Arial"/>
          <w:i/>
          <w:iCs/>
          <w:sz w:val="20"/>
          <w:szCs w:val="20"/>
        </w:rPr>
        <w:t>le ricerche online</w:t>
      </w:r>
      <w:r>
        <w:rPr>
          <w:rFonts w:ascii="Arial" w:hAnsi="Arial" w:cs="Arial"/>
          <w:i/>
          <w:iCs/>
          <w:sz w:val="20"/>
          <w:szCs w:val="20"/>
        </w:rPr>
        <w:t xml:space="preserve"> e dell’esperienza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food&amp;wine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per la </w:t>
      </w:r>
      <w:r w:rsidR="00F34402">
        <w:rPr>
          <w:rFonts w:ascii="Arial" w:hAnsi="Arial" w:cs="Arial"/>
          <w:i/>
          <w:iCs/>
          <w:sz w:val="20"/>
          <w:szCs w:val="20"/>
        </w:rPr>
        <w:t>scelta</w:t>
      </w:r>
      <w:r>
        <w:rPr>
          <w:rFonts w:ascii="Arial" w:hAnsi="Arial" w:cs="Arial"/>
          <w:i/>
          <w:iCs/>
          <w:sz w:val="20"/>
          <w:szCs w:val="20"/>
        </w:rPr>
        <w:t xml:space="preserve"> della meta</w:t>
      </w:r>
      <w:r>
        <w:rPr>
          <w:rFonts w:ascii="Arial" w:hAnsi="Arial" w:cs="Arial"/>
          <w:i/>
          <w:iCs/>
          <w:sz w:val="20"/>
          <w:szCs w:val="20"/>
        </w:rPr>
        <w:br/>
        <w:t xml:space="preserve">Il fenomeno Great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Resignation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segna il settore: mancano competenze e candidati</w:t>
      </w:r>
    </w:p>
    <w:p w14:paraId="25274DCC" w14:textId="62460E74" w:rsidR="00E34114" w:rsidRPr="00F34402" w:rsidRDefault="00E34114" w:rsidP="00F34402">
      <w:pPr>
        <w:spacing w:line="264" w:lineRule="auto"/>
        <w:ind w:right="-1"/>
        <w:jc w:val="both"/>
        <w:rPr>
          <w:rFonts w:ascii="Arial" w:hAnsi="Arial" w:cs="Arial"/>
          <w:sz w:val="20"/>
          <w:szCs w:val="20"/>
          <w:u w:color="1E1E23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i/>
          <w:iCs/>
          <w:sz w:val="20"/>
          <w:szCs w:val="20"/>
        </w:rPr>
        <w:t xml:space="preserve">Firenze, 30 novembre 2022 – </w:t>
      </w:r>
      <w:r>
        <w:rPr>
          <w:rFonts w:ascii="Arial" w:hAnsi="Arial" w:cs="Arial"/>
          <w:sz w:val="20"/>
          <w:szCs w:val="20"/>
        </w:rPr>
        <w:t xml:space="preserve">Con 35 milioni di cittadini e un reddito pro capite medio di 1800 dollari al mese, se fosse uno stato quello dei </w:t>
      </w:r>
      <w:r w:rsidRPr="00F52841">
        <w:rPr>
          <w:rFonts w:ascii="Arial" w:hAnsi="Arial" w:cs="Arial"/>
          <w:b/>
          <w:bCs/>
          <w:sz w:val="20"/>
          <w:szCs w:val="20"/>
        </w:rPr>
        <w:t>nomadi digitali</w:t>
      </w:r>
      <w:r>
        <w:rPr>
          <w:rFonts w:ascii="Arial" w:hAnsi="Arial" w:cs="Arial"/>
          <w:sz w:val="20"/>
          <w:szCs w:val="20"/>
        </w:rPr>
        <w:t xml:space="preserve"> sarebbe il </w:t>
      </w:r>
      <w:r w:rsidRPr="00CB7BC5">
        <w:rPr>
          <w:rFonts w:ascii="Arial" w:hAnsi="Arial" w:cs="Arial"/>
          <w:b/>
          <w:bCs/>
          <w:sz w:val="20"/>
          <w:szCs w:val="20"/>
        </w:rPr>
        <w:t>41/esimo al mondo e il 38/esimo più ricco</w:t>
      </w:r>
      <w:r>
        <w:rPr>
          <w:rFonts w:ascii="Arial" w:hAnsi="Arial" w:cs="Arial"/>
          <w:sz w:val="20"/>
          <w:szCs w:val="20"/>
        </w:rPr>
        <w:t xml:space="preserve">. Le stime arrivano dall’Associazione Italiana Nomadi Digitali – ETS, presieduta da Alberto Mattei, durante la seconda e ultima giornata di </w:t>
      </w:r>
      <w:r w:rsidRPr="00CB7BC5">
        <w:rPr>
          <w:rFonts w:ascii="Arial" w:hAnsi="Arial" w:cs="Arial"/>
          <w:b/>
          <w:bCs/>
          <w:sz w:val="20"/>
          <w:szCs w:val="20"/>
        </w:rPr>
        <w:t xml:space="preserve">BTO – Be Travel </w:t>
      </w:r>
      <w:proofErr w:type="spellStart"/>
      <w:r w:rsidRPr="00CB7BC5">
        <w:rPr>
          <w:rFonts w:ascii="Arial" w:hAnsi="Arial" w:cs="Arial"/>
          <w:b/>
          <w:bCs/>
          <w:sz w:val="20"/>
          <w:szCs w:val="20"/>
        </w:rPr>
        <w:t>Onlife</w:t>
      </w:r>
      <w:proofErr w:type="spellEnd"/>
      <w:r>
        <w:rPr>
          <w:rFonts w:ascii="Arial" w:hAnsi="Arial" w:cs="Arial"/>
          <w:sz w:val="20"/>
          <w:szCs w:val="20"/>
        </w:rPr>
        <w:t xml:space="preserve">, la manifestazione di riferimento per travel e </w:t>
      </w:r>
      <w:proofErr w:type="spellStart"/>
      <w:r>
        <w:rPr>
          <w:rFonts w:ascii="Arial" w:hAnsi="Arial" w:cs="Arial"/>
          <w:sz w:val="20"/>
          <w:szCs w:val="20"/>
        </w:rPr>
        <w:t>innovation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CB7BC5">
        <w:rPr>
          <w:rFonts w:ascii="Arial" w:hAnsi="Arial" w:cs="Arial"/>
          <w:sz w:val="20"/>
          <w:szCs w:val="20"/>
        </w:rPr>
        <w:t xml:space="preserve">che si chiude oggi a Firenze. </w:t>
      </w:r>
      <w:r w:rsidR="00F34402">
        <w:rPr>
          <w:rFonts w:ascii="Arial" w:hAnsi="Arial" w:cs="Arial"/>
          <w:sz w:val="20"/>
          <w:szCs w:val="20"/>
          <w:u w:color="1E1E23"/>
          <w14:textOutline w14:w="0" w14:cap="flat" w14:cmpd="sng" w14:algn="ctr">
            <w14:noFill/>
            <w14:prstDash w14:val="solid"/>
            <w14:bevel/>
          </w14:textOutline>
        </w:rPr>
        <w:t>L’evento</w:t>
      </w:r>
      <w:r w:rsidR="00F34402" w:rsidRPr="009768B3">
        <w:rPr>
          <w:rFonts w:ascii="Arial" w:hAnsi="Arial" w:cs="Arial"/>
          <w:sz w:val="20"/>
          <w:szCs w:val="20"/>
          <w:u w:color="1E1E23"/>
          <w14:textOutline w14:w="0" w14:cap="flat" w14:cmpd="sng" w14:algn="ctr">
            <w14:noFill/>
            <w14:prstDash w14:val="solid"/>
            <w14:bevel/>
          </w14:textOutline>
        </w:rPr>
        <w:t xml:space="preserve"> è promoss</w:t>
      </w:r>
      <w:r w:rsidR="00F34402">
        <w:rPr>
          <w:rFonts w:ascii="Arial" w:hAnsi="Arial" w:cs="Arial"/>
          <w:sz w:val="20"/>
          <w:szCs w:val="20"/>
          <w:u w:color="1E1E23"/>
          <w14:textOutline w14:w="0" w14:cap="flat" w14:cmpd="sng" w14:algn="ctr">
            <w14:noFill/>
            <w14:prstDash w14:val="solid"/>
            <w14:bevel/>
          </w14:textOutline>
        </w:rPr>
        <w:t>o</w:t>
      </w:r>
      <w:r w:rsidR="00F34402" w:rsidRPr="009768B3">
        <w:rPr>
          <w:rFonts w:ascii="Arial" w:hAnsi="Arial" w:cs="Arial"/>
          <w:sz w:val="20"/>
          <w:szCs w:val="20"/>
          <w:u w:color="1E1E23"/>
          <w14:textOutline w14:w="0" w14:cap="flat" w14:cmpd="sng" w14:algn="ctr">
            <w14:noFill/>
            <w14:prstDash w14:val="solid"/>
            <w14:bevel/>
          </w14:textOutline>
        </w:rPr>
        <w:t xml:space="preserve"> da Regione Toscana e Camera di Commercio di Firenze</w:t>
      </w:r>
      <w:r w:rsidR="00F34402">
        <w:rPr>
          <w:rFonts w:ascii="Arial" w:hAnsi="Arial" w:cs="Arial"/>
          <w:sz w:val="20"/>
          <w:szCs w:val="20"/>
          <w:u w:color="1E1E23"/>
          <w14:textOutline w14:w="0" w14:cap="flat" w14:cmpd="sng" w14:algn="ctr">
            <w14:noFill/>
            <w14:prstDash w14:val="solid"/>
            <w14:bevel/>
          </w14:textOutline>
        </w:rPr>
        <w:t xml:space="preserve">, mentre l’organizzazione </w:t>
      </w:r>
      <w:r w:rsidR="00F34402" w:rsidRPr="009768B3">
        <w:rPr>
          <w:rFonts w:ascii="Arial" w:hAnsi="Arial" w:cs="Arial"/>
          <w:sz w:val="20"/>
          <w:szCs w:val="20"/>
          <w:u w:color="1E1E23"/>
          <w14:textOutline w14:w="0" w14:cap="flat" w14:cmpd="sng" w14:algn="ctr">
            <w14:noFill/>
            <w14:prstDash w14:val="solid"/>
            <w14:bevel/>
          </w14:textOutline>
        </w:rPr>
        <w:t xml:space="preserve">è a cura di Toscana Promozione Turistica, </w:t>
      </w:r>
      <w:proofErr w:type="spellStart"/>
      <w:r w:rsidR="00F34402" w:rsidRPr="009768B3">
        <w:rPr>
          <w:rFonts w:ascii="Arial" w:hAnsi="Arial" w:cs="Arial"/>
          <w:sz w:val="20"/>
          <w:szCs w:val="20"/>
          <w:u w:color="1E1E23"/>
          <w14:textOutline w14:w="0" w14:cap="flat" w14:cmpd="sng" w14:algn="ctr">
            <w14:noFill/>
            <w14:prstDash w14:val="solid"/>
            <w14:bevel/>
          </w14:textOutline>
        </w:rPr>
        <w:t>PromoFirenze</w:t>
      </w:r>
      <w:proofErr w:type="spellEnd"/>
      <w:r w:rsidR="00F34402" w:rsidRPr="009768B3">
        <w:rPr>
          <w:rFonts w:ascii="Arial" w:hAnsi="Arial" w:cs="Arial"/>
          <w:sz w:val="20"/>
          <w:szCs w:val="20"/>
          <w:u w:color="1E1E23"/>
          <w14:textOutline w14:w="0" w14:cap="flat" w14:cmpd="sng" w14:algn="ctr">
            <w14:noFill/>
            <w14:prstDash w14:val="solid"/>
            <w14:bevel/>
          </w14:textOutline>
        </w:rPr>
        <w:t xml:space="preserve"> e Fondazione Sistema Toscana. </w:t>
      </w:r>
      <w:r w:rsidR="007025A3">
        <w:rPr>
          <w:rFonts w:ascii="Arial" w:hAnsi="Arial" w:cs="Arial"/>
          <w:sz w:val="20"/>
          <w:szCs w:val="20"/>
          <w:u w:color="1E1E23"/>
          <w14:textOutline w14:w="0" w14:cap="flat" w14:cmpd="sng" w14:algn="ctr">
            <w14:noFill/>
            <w14:prstDash w14:val="solid"/>
            <w14:bevel/>
          </w14:textOutline>
        </w:rPr>
        <w:t xml:space="preserve">La 14/esima edizione è uno dei primi eventi fruibili in doppia modalità live e nel </w:t>
      </w:r>
      <w:proofErr w:type="spellStart"/>
      <w:r w:rsidR="007025A3" w:rsidRPr="00747CA7">
        <w:rPr>
          <w:rFonts w:ascii="Arial" w:hAnsi="Arial" w:cs="Arial"/>
          <w:sz w:val="20"/>
          <w:szCs w:val="20"/>
          <w:u w:color="1E1E23"/>
          <w14:textOutline w14:w="0" w14:cap="flat" w14:cmpd="sng" w14:algn="ctr">
            <w14:noFill/>
            <w14:prstDash w14:val="solid"/>
            <w14:bevel/>
          </w14:textOutline>
        </w:rPr>
        <w:t>Metaverso</w:t>
      </w:r>
      <w:proofErr w:type="spellEnd"/>
      <w:r w:rsidR="00747CA7">
        <w:rPr>
          <w:rFonts w:ascii="Arial" w:hAnsi="Arial" w:cs="Arial"/>
          <w:sz w:val="20"/>
          <w:szCs w:val="20"/>
          <w:u w:color="1E1E23"/>
          <w14:textOutline w14:w="0" w14:cap="flat" w14:cmpd="sng" w14:algn="ctr">
            <w14:noFill/>
            <w14:prstDash w14:val="solid"/>
            <w14:bevel/>
          </w14:textOutline>
        </w:rPr>
        <w:t xml:space="preserve">, in linea con il tema chiave di quest’anno: </w:t>
      </w:r>
      <w:r w:rsidR="00747CA7" w:rsidRPr="00747CA7">
        <w:rPr>
          <w:rFonts w:ascii="Arial" w:hAnsi="Arial" w:cs="Arial"/>
          <w:b/>
          <w:bCs/>
          <w:sz w:val="20"/>
          <w:szCs w:val="20"/>
          <w:u w:color="1E1E23"/>
          <w14:textOutline w14:w="0" w14:cap="flat" w14:cmpd="sng" w14:algn="ctr">
            <w14:noFill/>
            <w14:prstDash w14:val="solid"/>
            <w14:bevel/>
          </w14:textOutline>
        </w:rPr>
        <w:t>Meta-</w:t>
      </w:r>
      <w:proofErr w:type="spellStart"/>
      <w:r w:rsidR="00747CA7" w:rsidRPr="00747CA7">
        <w:rPr>
          <w:rFonts w:ascii="Arial" w:hAnsi="Arial" w:cs="Arial"/>
          <w:b/>
          <w:bCs/>
          <w:sz w:val="20"/>
          <w:szCs w:val="20"/>
          <w:u w:color="1E1E23"/>
          <w14:textOutline w14:w="0" w14:cap="flat" w14:cmpd="sng" w14:algn="ctr">
            <w14:noFill/>
            <w14:prstDash w14:val="solid"/>
            <w14:bevel/>
          </w14:textOutline>
        </w:rPr>
        <w:t>tourism</w:t>
      </w:r>
      <w:proofErr w:type="spellEnd"/>
      <w:r w:rsidR="00747CA7">
        <w:rPr>
          <w:rFonts w:ascii="Arial" w:hAnsi="Arial" w:cs="Arial"/>
          <w:sz w:val="20"/>
          <w:szCs w:val="20"/>
          <w:u w:color="1E1E23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56AC2443" w14:textId="6FAE07F0" w:rsidR="00CB7BC5" w:rsidRDefault="00CB7BC5" w:rsidP="00CB7BC5">
      <w:pPr>
        <w:jc w:val="both"/>
      </w:pPr>
      <w:r>
        <w:rPr>
          <w:rFonts w:ascii="Arial" w:hAnsi="Arial" w:cs="Arial"/>
          <w:sz w:val="20"/>
          <w:szCs w:val="20"/>
        </w:rPr>
        <w:t>Un mercato in crescita e molto appetibile</w:t>
      </w:r>
      <w:r w:rsidR="00F34402">
        <w:rPr>
          <w:rFonts w:ascii="Arial" w:hAnsi="Arial" w:cs="Arial"/>
          <w:sz w:val="20"/>
          <w:szCs w:val="20"/>
        </w:rPr>
        <w:t xml:space="preserve">, quello dei </w:t>
      </w:r>
      <w:r w:rsidR="00F34402" w:rsidRPr="00F34402">
        <w:rPr>
          <w:rFonts w:ascii="Arial" w:hAnsi="Arial" w:cs="Arial"/>
          <w:b/>
          <w:bCs/>
          <w:sz w:val="20"/>
          <w:szCs w:val="20"/>
        </w:rPr>
        <w:t>nomadi digitali</w:t>
      </w:r>
      <w:r w:rsidR="00F3440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che sta contribuendo a cambiare l’approccio dei player del turismo nel mondo. Insieme ad altri elementi quali la ricerca di </w:t>
      </w:r>
      <w:r w:rsidRPr="00CB7BC5">
        <w:rPr>
          <w:rFonts w:ascii="Arial" w:hAnsi="Arial" w:cs="Arial"/>
          <w:b/>
          <w:bCs/>
          <w:sz w:val="20"/>
          <w:szCs w:val="20"/>
        </w:rPr>
        <w:t>viaggi sostenibili</w:t>
      </w:r>
      <w:r w:rsidRPr="00CB7BC5">
        <w:rPr>
          <w:rFonts w:ascii="Arial" w:hAnsi="Arial" w:cs="Arial"/>
          <w:sz w:val="20"/>
          <w:szCs w:val="20"/>
        </w:rPr>
        <w:t>, l’esperienza enogastronomica</w:t>
      </w:r>
      <w:r w:rsidRPr="00CB7BC5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 l’importanza sempre più preponderante del web nella definizione della meta. Secondo una ricerca presentata in esclusiva alla 14/esima edizione di BTO da </w:t>
      </w:r>
      <w:r w:rsidRPr="00CB7BC5">
        <w:rPr>
          <w:rFonts w:ascii="Arial" w:hAnsi="Arial" w:cs="Arial"/>
          <w:b/>
          <w:bCs/>
          <w:sz w:val="20"/>
          <w:szCs w:val="20"/>
        </w:rPr>
        <w:t>Ipsos</w:t>
      </w:r>
      <w:r w:rsidR="00C76DC7"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l’enogastronomia cresce tra le motivazioni </w:t>
      </w:r>
      <w:r w:rsidR="00C76DC7">
        <w:rPr>
          <w:rFonts w:ascii="Arial" w:hAnsi="Arial" w:cs="Arial"/>
          <w:sz w:val="20"/>
          <w:szCs w:val="20"/>
        </w:rPr>
        <w:t>che guidano la scelta della meta</w:t>
      </w:r>
      <w:r>
        <w:rPr>
          <w:rFonts w:ascii="Arial" w:hAnsi="Arial" w:cs="Arial"/>
          <w:sz w:val="20"/>
          <w:szCs w:val="20"/>
        </w:rPr>
        <w:t xml:space="preserve"> (25%) ed è una prerogativa soprattutto per chi opta per </w:t>
      </w:r>
      <w:r w:rsidR="00C76DC7">
        <w:rPr>
          <w:rFonts w:ascii="Arial" w:hAnsi="Arial" w:cs="Arial"/>
          <w:sz w:val="20"/>
          <w:szCs w:val="20"/>
        </w:rPr>
        <w:t xml:space="preserve">una vacanza in </w:t>
      </w:r>
      <w:r>
        <w:rPr>
          <w:rFonts w:ascii="Arial" w:hAnsi="Arial" w:cs="Arial"/>
          <w:sz w:val="20"/>
          <w:szCs w:val="20"/>
        </w:rPr>
        <w:t xml:space="preserve">Italia. Il nostro </w:t>
      </w:r>
      <w:r w:rsidR="00C76DC7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aese </w:t>
      </w:r>
      <w:r w:rsidRPr="00CB7BC5">
        <w:rPr>
          <w:rFonts w:ascii="Arial" w:hAnsi="Arial" w:cs="Arial"/>
          <w:sz w:val="20"/>
          <w:szCs w:val="20"/>
        </w:rPr>
        <w:t>mantiene la quarta posizione a livello mondiale come brand, risulta</w:t>
      </w:r>
      <w:r>
        <w:rPr>
          <w:rFonts w:ascii="Arial" w:hAnsi="Arial" w:cs="Arial"/>
          <w:sz w:val="20"/>
          <w:szCs w:val="20"/>
        </w:rPr>
        <w:t>to</w:t>
      </w:r>
      <w:r w:rsidRPr="00CB7BC5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i un</w:t>
      </w:r>
      <w:r w:rsidRPr="00CB7BC5">
        <w:rPr>
          <w:rFonts w:ascii="Arial" w:hAnsi="Arial" w:cs="Arial"/>
          <w:sz w:val="20"/>
          <w:szCs w:val="20"/>
        </w:rPr>
        <w:t xml:space="preserve"> mix </w:t>
      </w:r>
      <w:r w:rsidR="00C76DC7">
        <w:rPr>
          <w:rFonts w:ascii="Arial" w:hAnsi="Arial" w:cs="Arial"/>
          <w:sz w:val="20"/>
          <w:szCs w:val="20"/>
        </w:rPr>
        <w:t>tra</w:t>
      </w:r>
      <w:r w:rsidRPr="00CB7BC5">
        <w:rPr>
          <w:rFonts w:ascii="Arial" w:hAnsi="Arial" w:cs="Arial"/>
          <w:sz w:val="20"/>
          <w:szCs w:val="20"/>
        </w:rPr>
        <w:t xml:space="preserve"> bellezza naturale, qualità della vita, ma anche affidabilità. Anche l’export </w:t>
      </w:r>
      <w:r>
        <w:rPr>
          <w:rFonts w:ascii="Arial" w:hAnsi="Arial" w:cs="Arial"/>
          <w:sz w:val="20"/>
          <w:szCs w:val="20"/>
        </w:rPr>
        <w:t>si conferma come</w:t>
      </w:r>
      <w:r w:rsidRPr="00CB7BC5">
        <w:rPr>
          <w:rFonts w:ascii="Arial" w:hAnsi="Arial" w:cs="Arial"/>
          <w:sz w:val="20"/>
          <w:szCs w:val="20"/>
        </w:rPr>
        <w:t xml:space="preserve"> elemento che genera attrazione turistica.</w:t>
      </w:r>
      <w:r w:rsidRPr="00CB7BC5">
        <w:t xml:space="preserve"> </w:t>
      </w:r>
      <w:r>
        <w:rPr>
          <w:rFonts w:ascii="Arial" w:hAnsi="Arial" w:cs="Arial"/>
          <w:sz w:val="20"/>
          <w:szCs w:val="20"/>
        </w:rPr>
        <w:t>Sempre secondo Ipsos l</w:t>
      </w:r>
      <w:r w:rsidRPr="00CB7BC5">
        <w:rPr>
          <w:rFonts w:ascii="Arial" w:hAnsi="Arial" w:cs="Arial"/>
          <w:sz w:val="20"/>
          <w:szCs w:val="20"/>
        </w:rPr>
        <w:t>a scelta della meta turistica passa sempre più spesso da</w:t>
      </w:r>
      <w:r w:rsidR="00C76DC7">
        <w:rPr>
          <w:rFonts w:ascii="Arial" w:hAnsi="Arial" w:cs="Arial"/>
          <w:sz w:val="20"/>
          <w:szCs w:val="20"/>
        </w:rPr>
        <w:t>lle ricerche online</w:t>
      </w:r>
      <w:r w:rsidRPr="00CB7BC5">
        <w:rPr>
          <w:rFonts w:ascii="Arial" w:hAnsi="Arial" w:cs="Arial"/>
          <w:sz w:val="20"/>
          <w:szCs w:val="20"/>
        </w:rPr>
        <w:t>, tra siti istituzionali (36%), blog e forum di viaggi (33</w:t>
      </w:r>
      <w:r w:rsidR="00C76DC7" w:rsidRPr="00CB7BC5">
        <w:rPr>
          <w:rFonts w:ascii="Arial" w:hAnsi="Arial" w:cs="Arial"/>
          <w:sz w:val="20"/>
          <w:szCs w:val="20"/>
        </w:rPr>
        <w:t>%</w:t>
      </w:r>
      <w:r w:rsidRPr="00CB7BC5">
        <w:rPr>
          <w:rFonts w:ascii="Arial" w:hAnsi="Arial" w:cs="Arial"/>
          <w:sz w:val="20"/>
          <w:szCs w:val="20"/>
        </w:rPr>
        <w:t>), social (13</w:t>
      </w:r>
      <w:r w:rsidR="00C76DC7" w:rsidRPr="00CB7BC5">
        <w:rPr>
          <w:rFonts w:ascii="Arial" w:hAnsi="Arial" w:cs="Arial"/>
          <w:sz w:val="20"/>
          <w:szCs w:val="20"/>
        </w:rPr>
        <w:t>%</w:t>
      </w:r>
      <w:r w:rsidRPr="00CB7BC5">
        <w:rPr>
          <w:rFonts w:ascii="Arial" w:hAnsi="Arial" w:cs="Arial"/>
          <w:sz w:val="20"/>
          <w:szCs w:val="20"/>
        </w:rPr>
        <w:t xml:space="preserve">). </w:t>
      </w:r>
      <w:r w:rsidRPr="00CB7BC5">
        <w:rPr>
          <w:rFonts w:ascii="Arial" w:hAnsi="Arial" w:cs="Arial"/>
          <w:b/>
          <w:bCs/>
          <w:sz w:val="20"/>
          <w:szCs w:val="20"/>
        </w:rPr>
        <w:t xml:space="preserve">Il 52% degli italiani dichiara di prenotare </w:t>
      </w:r>
      <w:r w:rsidR="000900DE">
        <w:rPr>
          <w:rFonts w:ascii="Arial" w:hAnsi="Arial" w:cs="Arial"/>
          <w:b/>
          <w:bCs/>
          <w:sz w:val="20"/>
          <w:szCs w:val="20"/>
        </w:rPr>
        <w:t xml:space="preserve">le proprie vacanze </w:t>
      </w:r>
      <w:r w:rsidRPr="00CB7BC5">
        <w:rPr>
          <w:rFonts w:ascii="Arial" w:hAnsi="Arial" w:cs="Arial"/>
          <w:b/>
          <w:bCs/>
          <w:sz w:val="20"/>
          <w:szCs w:val="20"/>
        </w:rPr>
        <w:t>online</w:t>
      </w:r>
      <w:r w:rsidRPr="00CB7BC5">
        <w:rPr>
          <w:rFonts w:ascii="Arial" w:hAnsi="Arial" w:cs="Arial"/>
          <w:sz w:val="20"/>
          <w:szCs w:val="20"/>
        </w:rPr>
        <w:t>.</w:t>
      </w:r>
    </w:p>
    <w:p w14:paraId="58BF570F" w14:textId="7DDCD69B" w:rsidR="00CB7BC5" w:rsidRDefault="00CB7BC5" w:rsidP="000F27F5">
      <w:pPr>
        <w:jc w:val="both"/>
        <w:rPr>
          <w:rFonts w:ascii="Arial" w:hAnsi="Arial" w:cs="Arial"/>
          <w:sz w:val="20"/>
          <w:szCs w:val="20"/>
        </w:rPr>
      </w:pPr>
      <w:r w:rsidRPr="00CB7BC5">
        <w:rPr>
          <w:rFonts w:ascii="Arial" w:hAnsi="Arial" w:cs="Arial"/>
          <w:sz w:val="20"/>
          <w:szCs w:val="20"/>
        </w:rPr>
        <w:t>Rispetto al 2019</w:t>
      </w:r>
      <w:r>
        <w:rPr>
          <w:rFonts w:ascii="Arial" w:hAnsi="Arial" w:cs="Arial"/>
          <w:sz w:val="20"/>
          <w:szCs w:val="20"/>
        </w:rPr>
        <w:t xml:space="preserve">, secondo i dati raccolti da </w:t>
      </w:r>
      <w:proofErr w:type="spellStart"/>
      <w:r w:rsidRPr="000F27F5">
        <w:rPr>
          <w:rFonts w:ascii="Arial" w:hAnsi="Arial" w:cs="Arial"/>
          <w:b/>
          <w:bCs/>
          <w:sz w:val="20"/>
          <w:szCs w:val="20"/>
        </w:rPr>
        <w:t>TheFork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CB7BC5">
        <w:rPr>
          <w:rFonts w:ascii="Arial" w:hAnsi="Arial" w:cs="Arial"/>
          <w:sz w:val="20"/>
          <w:szCs w:val="20"/>
        </w:rPr>
        <w:t xml:space="preserve"> l’Italia mostra segnali di forte ripresa, con un aumento delle prenotazioni del 20% da gennaio a ottobre 2022. La Spagna è allineata all’Italia con una crescita del +24% mentre la Francia segna un -4% nello stesso periodo</w:t>
      </w:r>
      <w:r w:rsidR="000F27F5">
        <w:rPr>
          <w:rFonts w:ascii="Arial" w:hAnsi="Arial" w:cs="Arial"/>
          <w:sz w:val="20"/>
          <w:szCs w:val="20"/>
        </w:rPr>
        <w:t xml:space="preserve">. </w:t>
      </w:r>
      <w:r w:rsidRPr="00CB7BC5">
        <w:rPr>
          <w:rFonts w:ascii="Arial" w:hAnsi="Arial" w:cs="Arial"/>
          <w:sz w:val="20"/>
          <w:szCs w:val="20"/>
        </w:rPr>
        <w:t xml:space="preserve">Nel 2022 Roma e Milano hanno registrato il più alto numero di prenotazioni </w:t>
      </w:r>
      <w:r w:rsidR="000F27F5">
        <w:rPr>
          <w:rFonts w:ascii="Arial" w:hAnsi="Arial" w:cs="Arial"/>
          <w:sz w:val="20"/>
          <w:szCs w:val="20"/>
        </w:rPr>
        <w:t xml:space="preserve">al ristorante </w:t>
      </w:r>
      <w:r w:rsidRPr="00CB7BC5">
        <w:rPr>
          <w:rFonts w:ascii="Arial" w:hAnsi="Arial" w:cs="Arial"/>
          <w:sz w:val="20"/>
          <w:szCs w:val="20"/>
        </w:rPr>
        <w:t>in Italia</w:t>
      </w:r>
      <w:r w:rsidR="000F27F5">
        <w:rPr>
          <w:rFonts w:ascii="Arial" w:hAnsi="Arial" w:cs="Arial"/>
          <w:sz w:val="20"/>
          <w:szCs w:val="20"/>
        </w:rPr>
        <w:t>,</w:t>
      </w:r>
      <w:r w:rsidRPr="00CB7BC5">
        <w:rPr>
          <w:rFonts w:ascii="Arial" w:hAnsi="Arial" w:cs="Arial"/>
          <w:sz w:val="20"/>
          <w:szCs w:val="20"/>
        </w:rPr>
        <w:t xml:space="preserve"> seguite nell’ordine da Firenze, Torino e Napoli.</w:t>
      </w:r>
      <w:r w:rsidR="000F27F5">
        <w:rPr>
          <w:rFonts w:ascii="Arial" w:hAnsi="Arial" w:cs="Arial"/>
          <w:sz w:val="20"/>
          <w:szCs w:val="20"/>
        </w:rPr>
        <w:t xml:space="preserve"> </w:t>
      </w:r>
      <w:r w:rsidRPr="00CB7BC5">
        <w:rPr>
          <w:rFonts w:ascii="Arial" w:hAnsi="Arial" w:cs="Arial"/>
          <w:sz w:val="20"/>
          <w:szCs w:val="20"/>
        </w:rPr>
        <w:t xml:space="preserve">La cucina italiana è nella top </w:t>
      </w:r>
      <w:proofErr w:type="spellStart"/>
      <w:r w:rsidRPr="00CB7BC5">
        <w:rPr>
          <w:rFonts w:ascii="Arial" w:hAnsi="Arial" w:cs="Arial"/>
          <w:sz w:val="20"/>
          <w:szCs w:val="20"/>
        </w:rPr>
        <w:t>five</w:t>
      </w:r>
      <w:proofErr w:type="spellEnd"/>
      <w:r w:rsidRPr="00CB7BC5">
        <w:rPr>
          <w:rFonts w:ascii="Arial" w:hAnsi="Arial" w:cs="Arial"/>
          <w:sz w:val="20"/>
          <w:szCs w:val="20"/>
        </w:rPr>
        <w:t xml:space="preserve"> </w:t>
      </w:r>
      <w:r w:rsidR="000F27F5">
        <w:rPr>
          <w:rFonts w:ascii="Arial" w:hAnsi="Arial" w:cs="Arial"/>
          <w:sz w:val="20"/>
          <w:szCs w:val="20"/>
        </w:rPr>
        <w:t xml:space="preserve">tra le scelte dei food lovers </w:t>
      </w:r>
      <w:r w:rsidR="000900DE">
        <w:rPr>
          <w:rFonts w:ascii="Arial" w:hAnsi="Arial" w:cs="Arial"/>
          <w:sz w:val="20"/>
          <w:szCs w:val="20"/>
        </w:rPr>
        <w:t>italiani</w:t>
      </w:r>
      <w:r w:rsidRPr="00CB7BC5">
        <w:rPr>
          <w:rFonts w:ascii="Arial" w:hAnsi="Arial" w:cs="Arial"/>
          <w:sz w:val="20"/>
          <w:szCs w:val="20"/>
        </w:rPr>
        <w:t xml:space="preserve">, </w:t>
      </w:r>
      <w:r w:rsidR="000900DE">
        <w:rPr>
          <w:rFonts w:ascii="Arial" w:hAnsi="Arial" w:cs="Arial"/>
          <w:sz w:val="20"/>
          <w:szCs w:val="20"/>
        </w:rPr>
        <w:t>francesi,</w:t>
      </w:r>
      <w:r w:rsidRPr="00CB7BC5">
        <w:rPr>
          <w:rFonts w:ascii="Arial" w:hAnsi="Arial" w:cs="Arial"/>
          <w:sz w:val="20"/>
          <w:szCs w:val="20"/>
        </w:rPr>
        <w:t xml:space="preserve"> </w:t>
      </w:r>
      <w:r w:rsidR="000900DE">
        <w:rPr>
          <w:rFonts w:ascii="Arial" w:hAnsi="Arial" w:cs="Arial"/>
          <w:sz w:val="20"/>
          <w:szCs w:val="20"/>
        </w:rPr>
        <w:t>spagnoli</w:t>
      </w:r>
      <w:r w:rsidRPr="00CB7BC5">
        <w:rPr>
          <w:rFonts w:ascii="Arial" w:hAnsi="Arial" w:cs="Arial"/>
          <w:sz w:val="20"/>
          <w:szCs w:val="20"/>
        </w:rPr>
        <w:t xml:space="preserve"> e </w:t>
      </w:r>
      <w:r w:rsidR="000900DE">
        <w:rPr>
          <w:rFonts w:ascii="Arial" w:hAnsi="Arial" w:cs="Arial"/>
          <w:sz w:val="20"/>
          <w:szCs w:val="20"/>
        </w:rPr>
        <w:t>inglesi</w:t>
      </w:r>
      <w:r w:rsidR="000F27F5">
        <w:rPr>
          <w:rFonts w:ascii="Arial" w:hAnsi="Arial" w:cs="Arial"/>
          <w:sz w:val="20"/>
          <w:szCs w:val="20"/>
        </w:rPr>
        <w:t xml:space="preserve">. </w:t>
      </w:r>
    </w:p>
    <w:p w14:paraId="13ABCD96" w14:textId="1B09A027" w:rsidR="000F27F5" w:rsidRDefault="000F27F5" w:rsidP="000F27F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fenomeno </w:t>
      </w:r>
      <w:r w:rsidRPr="000F27F5">
        <w:rPr>
          <w:rFonts w:ascii="Arial" w:hAnsi="Arial" w:cs="Arial"/>
          <w:b/>
          <w:bCs/>
          <w:sz w:val="20"/>
          <w:szCs w:val="20"/>
        </w:rPr>
        <w:t xml:space="preserve">Great </w:t>
      </w:r>
      <w:proofErr w:type="spellStart"/>
      <w:r w:rsidRPr="000F27F5">
        <w:rPr>
          <w:rFonts w:ascii="Arial" w:hAnsi="Arial" w:cs="Arial"/>
          <w:b/>
          <w:bCs/>
          <w:sz w:val="20"/>
          <w:szCs w:val="20"/>
        </w:rPr>
        <w:t>Resignation</w:t>
      </w:r>
      <w:proofErr w:type="spellEnd"/>
      <w:r>
        <w:rPr>
          <w:rFonts w:ascii="Arial" w:hAnsi="Arial" w:cs="Arial"/>
          <w:sz w:val="20"/>
          <w:szCs w:val="20"/>
        </w:rPr>
        <w:t xml:space="preserve"> segna anche il comparto del turismo. Come emerso dalla presentazione di Monica </w:t>
      </w:r>
      <w:proofErr w:type="spellStart"/>
      <w:r>
        <w:rPr>
          <w:rFonts w:ascii="Arial" w:hAnsi="Arial" w:cs="Arial"/>
          <w:sz w:val="20"/>
          <w:szCs w:val="20"/>
        </w:rPr>
        <w:t>Lasaponara</w:t>
      </w:r>
      <w:proofErr w:type="spellEnd"/>
      <w:r>
        <w:rPr>
          <w:rFonts w:ascii="Arial" w:hAnsi="Arial" w:cs="Arial"/>
          <w:sz w:val="20"/>
          <w:szCs w:val="20"/>
        </w:rPr>
        <w:t>, Escape Coach, nel corso del panel “Il tempo contro-ver</w:t>
      </w:r>
      <w:r w:rsidR="000900DE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o”, </w:t>
      </w:r>
      <w:r w:rsidRPr="000F27F5">
        <w:rPr>
          <w:rFonts w:ascii="Arial" w:hAnsi="Arial" w:cs="Arial"/>
          <w:b/>
          <w:bCs/>
          <w:sz w:val="20"/>
          <w:szCs w:val="20"/>
        </w:rPr>
        <w:t>l'85% delle persone nel mondo non è soddisfatto del proprio lavoro.</w:t>
      </w:r>
      <w:r w:rsidRPr="000F27F5">
        <w:rPr>
          <w:rFonts w:ascii="Arial" w:hAnsi="Arial" w:cs="Arial"/>
          <w:sz w:val="20"/>
          <w:szCs w:val="20"/>
        </w:rPr>
        <w:t xml:space="preserve"> La percentuale italiana è del 94%</w:t>
      </w:r>
      <w:r>
        <w:rPr>
          <w:rFonts w:ascii="Arial" w:hAnsi="Arial" w:cs="Arial"/>
          <w:sz w:val="20"/>
          <w:szCs w:val="20"/>
        </w:rPr>
        <w:t xml:space="preserve">: </w:t>
      </w:r>
      <w:r w:rsidR="000900DE">
        <w:rPr>
          <w:rFonts w:ascii="Arial" w:hAnsi="Arial" w:cs="Arial"/>
          <w:sz w:val="20"/>
          <w:szCs w:val="20"/>
        </w:rPr>
        <w:t>nel nostro Paese</w:t>
      </w:r>
      <w:r w:rsidRPr="000F27F5">
        <w:rPr>
          <w:rFonts w:ascii="Arial" w:hAnsi="Arial" w:cs="Arial"/>
          <w:sz w:val="20"/>
          <w:szCs w:val="20"/>
        </w:rPr>
        <w:t xml:space="preserve"> per tre lavoratori su quattro</w:t>
      </w:r>
      <w:r>
        <w:rPr>
          <w:rFonts w:ascii="Arial" w:hAnsi="Arial" w:cs="Arial"/>
          <w:sz w:val="20"/>
          <w:szCs w:val="20"/>
        </w:rPr>
        <w:t xml:space="preserve"> </w:t>
      </w:r>
      <w:r w:rsidRPr="000F27F5">
        <w:rPr>
          <w:rFonts w:ascii="Arial" w:hAnsi="Arial" w:cs="Arial"/>
          <w:sz w:val="20"/>
          <w:szCs w:val="20"/>
        </w:rPr>
        <w:t>il lavoro significa ansia e stress.</w:t>
      </w:r>
      <w:r>
        <w:rPr>
          <w:rFonts w:ascii="Arial" w:hAnsi="Arial" w:cs="Arial"/>
          <w:sz w:val="20"/>
          <w:szCs w:val="20"/>
        </w:rPr>
        <w:t xml:space="preserve"> </w:t>
      </w:r>
      <w:r w:rsidRPr="000F27F5">
        <w:rPr>
          <w:rFonts w:ascii="Arial" w:hAnsi="Arial" w:cs="Arial"/>
          <w:sz w:val="20"/>
          <w:szCs w:val="20"/>
        </w:rPr>
        <w:t xml:space="preserve">Tra i settori più colpiti c’è proprio quello del </w:t>
      </w:r>
      <w:r>
        <w:rPr>
          <w:rFonts w:ascii="Arial" w:hAnsi="Arial" w:cs="Arial"/>
          <w:sz w:val="20"/>
          <w:szCs w:val="20"/>
        </w:rPr>
        <w:t>turismo: s</w:t>
      </w:r>
      <w:r w:rsidRPr="000F27F5">
        <w:rPr>
          <w:rFonts w:ascii="Arial" w:hAnsi="Arial" w:cs="Arial"/>
          <w:sz w:val="20"/>
          <w:szCs w:val="20"/>
        </w:rPr>
        <w:t>i cerca un miglior equilibrio tra vita privata e professionale</w:t>
      </w:r>
      <w:r>
        <w:rPr>
          <w:rFonts w:ascii="Arial" w:hAnsi="Arial" w:cs="Arial"/>
          <w:sz w:val="20"/>
          <w:szCs w:val="20"/>
        </w:rPr>
        <w:t xml:space="preserve">. </w:t>
      </w:r>
      <w:r w:rsidRPr="000F27F5">
        <w:rPr>
          <w:rFonts w:ascii="Arial" w:hAnsi="Arial" w:cs="Arial"/>
          <w:sz w:val="20"/>
          <w:szCs w:val="20"/>
        </w:rPr>
        <w:t xml:space="preserve">Lo studio di </w:t>
      </w:r>
      <w:r w:rsidRPr="000F27F5">
        <w:rPr>
          <w:rFonts w:ascii="Arial" w:hAnsi="Arial" w:cs="Arial"/>
          <w:b/>
          <w:bCs/>
          <w:sz w:val="20"/>
          <w:szCs w:val="20"/>
        </w:rPr>
        <w:t>Intesa Sanpaolo</w:t>
      </w:r>
      <w:r w:rsidRPr="000F27F5">
        <w:rPr>
          <w:rFonts w:ascii="Arial" w:hAnsi="Arial" w:cs="Arial"/>
          <w:sz w:val="20"/>
          <w:szCs w:val="20"/>
        </w:rPr>
        <w:t xml:space="preserve"> conferma il dato: il turismo è il settore in cui si fa più fatica a trovare professionisti, in particolare in cucina. </w:t>
      </w:r>
      <w:r w:rsidR="000900DE">
        <w:rPr>
          <w:rFonts w:ascii="Arial" w:hAnsi="Arial" w:cs="Arial"/>
          <w:sz w:val="20"/>
          <w:szCs w:val="20"/>
        </w:rPr>
        <w:t>Non ci sono abbastanza</w:t>
      </w:r>
      <w:r w:rsidRPr="000F27F5">
        <w:rPr>
          <w:rFonts w:ascii="Arial" w:hAnsi="Arial" w:cs="Arial"/>
          <w:sz w:val="20"/>
          <w:szCs w:val="20"/>
        </w:rPr>
        <w:t xml:space="preserve"> cuochi, camerieri e </w:t>
      </w:r>
      <w:r w:rsidR="000900DE">
        <w:rPr>
          <w:rFonts w:ascii="Arial" w:hAnsi="Arial" w:cs="Arial"/>
          <w:sz w:val="20"/>
          <w:szCs w:val="20"/>
        </w:rPr>
        <w:t>impi</w:t>
      </w:r>
      <w:r w:rsidR="00174DA7">
        <w:rPr>
          <w:rFonts w:ascii="Arial" w:hAnsi="Arial" w:cs="Arial"/>
          <w:sz w:val="20"/>
          <w:szCs w:val="20"/>
        </w:rPr>
        <w:t>e</w:t>
      </w:r>
      <w:r w:rsidR="000900DE">
        <w:rPr>
          <w:rFonts w:ascii="Arial" w:hAnsi="Arial" w:cs="Arial"/>
          <w:sz w:val="20"/>
          <w:szCs w:val="20"/>
        </w:rPr>
        <w:t xml:space="preserve">gati in altre </w:t>
      </w:r>
      <w:r w:rsidRPr="000F27F5">
        <w:rPr>
          <w:rFonts w:ascii="Arial" w:hAnsi="Arial" w:cs="Arial"/>
          <w:sz w:val="20"/>
          <w:szCs w:val="20"/>
        </w:rPr>
        <w:t>professioni</w:t>
      </w:r>
      <w:r w:rsidR="000900DE">
        <w:rPr>
          <w:rFonts w:ascii="Arial" w:hAnsi="Arial" w:cs="Arial"/>
          <w:sz w:val="20"/>
          <w:szCs w:val="20"/>
        </w:rPr>
        <w:t xml:space="preserve"> similari, un vuoto causato da una</w:t>
      </w:r>
      <w:r w:rsidRPr="000F27F5">
        <w:rPr>
          <w:rFonts w:ascii="Arial" w:hAnsi="Arial" w:cs="Arial"/>
          <w:sz w:val="20"/>
          <w:szCs w:val="20"/>
        </w:rPr>
        <w:t xml:space="preserve"> </w:t>
      </w:r>
      <w:r w:rsidR="000900DE">
        <w:rPr>
          <w:rFonts w:ascii="Arial" w:hAnsi="Arial" w:cs="Arial"/>
          <w:sz w:val="20"/>
          <w:szCs w:val="20"/>
        </w:rPr>
        <w:t>inadeguata</w:t>
      </w:r>
      <w:r w:rsidRPr="000F27F5">
        <w:rPr>
          <w:rFonts w:ascii="Arial" w:hAnsi="Arial" w:cs="Arial"/>
          <w:sz w:val="20"/>
          <w:szCs w:val="20"/>
        </w:rPr>
        <w:t xml:space="preserve"> preparazione e </w:t>
      </w:r>
      <w:r w:rsidR="000900DE">
        <w:rPr>
          <w:rFonts w:ascii="Arial" w:hAnsi="Arial" w:cs="Arial"/>
          <w:sz w:val="20"/>
          <w:szCs w:val="20"/>
        </w:rPr>
        <w:t xml:space="preserve">dalla </w:t>
      </w:r>
      <w:r w:rsidRPr="000F27F5">
        <w:rPr>
          <w:rFonts w:ascii="Arial" w:hAnsi="Arial" w:cs="Arial"/>
          <w:sz w:val="20"/>
          <w:szCs w:val="20"/>
        </w:rPr>
        <w:t xml:space="preserve">mancanza </w:t>
      </w:r>
      <w:r w:rsidR="000900DE">
        <w:rPr>
          <w:rFonts w:ascii="Arial" w:hAnsi="Arial" w:cs="Arial"/>
          <w:sz w:val="20"/>
          <w:szCs w:val="20"/>
        </w:rPr>
        <w:t xml:space="preserve">effettiva </w:t>
      </w:r>
      <w:r w:rsidRPr="000F27F5">
        <w:rPr>
          <w:rFonts w:ascii="Arial" w:hAnsi="Arial" w:cs="Arial"/>
          <w:sz w:val="20"/>
          <w:szCs w:val="20"/>
        </w:rPr>
        <w:t>di candidati.</w:t>
      </w:r>
    </w:p>
    <w:p w14:paraId="77665504" w14:textId="2A875CAA" w:rsidR="00AE095F" w:rsidRDefault="000900DE" w:rsidP="009C079F">
      <w:pPr>
        <w:spacing w:line="264" w:lineRule="auto"/>
        <w:ind w:right="-142"/>
        <w:jc w:val="both"/>
        <w:rPr>
          <w:rFonts w:ascii="Arial" w:hAnsi="Arial" w:cs="Arial"/>
          <w:sz w:val="20"/>
          <w:szCs w:val="20"/>
          <w:u w:color="1E1E23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sz w:val="20"/>
          <w:szCs w:val="20"/>
          <w:u w:color="1E1E23"/>
          <w14:textOutline w14:w="0" w14:cap="flat" w14:cmpd="sng" w14:algn="ctr">
            <w14:noFill/>
            <w14:prstDash w14:val="solid"/>
            <w14:bevel/>
          </w14:textOutline>
        </w:rPr>
        <w:t xml:space="preserve">Successo per </w:t>
      </w:r>
      <w:r w:rsidR="00AE095F" w:rsidRPr="009768B3">
        <w:rPr>
          <w:rFonts w:ascii="Arial" w:hAnsi="Arial" w:cs="Arial"/>
          <w:sz w:val="20"/>
          <w:szCs w:val="20"/>
          <w:u w:color="1E1E23"/>
          <w14:textOutline w14:w="0" w14:cap="flat" w14:cmpd="sng" w14:algn="ctr">
            <w14:noFill/>
            <w14:prstDash w14:val="solid"/>
            <w14:bevel/>
          </w14:textOutline>
        </w:rPr>
        <w:t xml:space="preserve">la </w:t>
      </w:r>
      <w:r w:rsidR="00AE095F" w:rsidRPr="009768B3">
        <w:rPr>
          <w:rFonts w:ascii="Arial" w:hAnsi="Arial" w:cs="Arial"/>
          <w:b/>
          <w:bCs/>
          <w:sz w:val="20"/>
          <w:szCs w:val="20"/>
          <w:u w:color="1E1E23"/>
          <w14:textOutline w14:w="0" w14:cap="flat" w14:cmpd="sng" w14:algn="ctr">
            <w14:noFill/>
            <w14:prstDash w14:val="solid"/>
            <w14:bevel/>
          </w14:textOutline>
        </w:rPr>
        <w:t>META</w:t>
      </w:r>
      <w:r>
        <w:rPr>
          <w:rFonts w:ascii="Arial" w:hAnsi="Arial" w:cs="Arial"/>
          <w:b/>
          <w:bCs/>
          <w:sz w:val="20"/>
          <w:szCs w:val="20"/>
          <w:u w:color="1E1E23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AE095F" w:rsidRPr="009768B3">
        <w:rPr>
          <w:rFonts w:ascii="Arial" w:hAnsi="Arial" w:cs="Arial"/>
          <w:b/>
          <w:bCs/>
          <w:sz w:val="20"/>
          <w:szCs w:val="20"/>
          <w:u w:color="1E1E23"/>
          <w14:textOutline w14:w="0" w14:cap="flat" w14:cmpd="sng" w14:algn="ctr">
            <w14:noFill/>
            <w14:prstDash w14:val="solid"/>
            <w14:bevel/>
          </w14:textOutline>
        </w:rPr>
        <w:t>BTO</w:t>
      </w:r>
      <w:r w:rsidR="00AE095F" w:rsidRPr="009768B3">
        <w:rPr>
          <w:rFonts w:ascii="Arial" w:hAnsi="Arial" w:cs="Arial"/>
          <w:sz w:val="20"/>
          <w:szCs w:val="20"/>
          <w:u w:color="1E1E23"/>
          <w14:textOutline w14:w="0" w14:cap="flat" w14:cmpd="sng" w14:algn="ctr">
            <w14:noFill/>
            <w14:prstDash w14:val="solid"/>
            <w14:bevel/>
          </w14:textOutline>
        </w:rPr>
        <w:t xml:space="preserve"> realizzata da Carraro LAB, una sperimentazione inedita della sinergia </w:t>
      </w:r>
      <w:proofErr w:type="spellStart"/>
      <w:r w:rsidR="00AE095F" w:rsidRPr="009768B3">
        <w:rPr>
          <w:rFonts w:ascii="Arial" w:hAnsi="Arial" w:cs="Arial"/>
          <w:sz w:val="20"/>
          <w:szCs w:val="20"/>
          <w:u w:color="1E1E23"/>
          <w14:textOutline w14:w="0" w14:cap="flat" w14:cmpd="sng" w14:algn="ctr">
            <w14:noFill/>
            <w14:prstDash w14:val="solid"/>
            <w14:bevel/>
          </w14:textOutline>
        </w:rPr>
        <w:t>phygital</w:t>
      </w:r>
      <w:proofErr w:type="spellEnd"/>
      <w:r w:rsidR="00AE095F" w:rsidRPr="009768B3">
        <w:rPr>
          <w:rFonts w:ascii="Arial" w:hAnsi="Arial" w:cs="Arial"/>
          <w:sz w:val="20"/>
          <w:szCs w:val="20"/>
          <w:u w:color="1E1E23"/>
          <w14:textOutline w14:w="0" w14:cap="flat" w14:cmpd="sng" w14:algn="ctr">
            <w14:noFill/>
            <w14:prstDash w14:val="solid"/>
            <w14:bevel/>
          </w14:textOutline>
        </w:rPr>
        <w:t xml:space="preserve"> tra eventi fisici e virtuali</w:t>
      </w:r>
      <w:r w:rsidR="00AE095F">
        <w:rPr>
          <w:rFonts w:ascii="Arial" w:hAnsi="Arial" w:cs="Arial"/>
          <w:sz w:val="20"/>
          <w:szCs w:val="20"/>
          <w:u w:color="1E1E23"/>
          <w14:textOutline w14:w="0" w14:cap="flat" w14:cmpd="sng" w14:algn="ctr">
            <w14:noFill/>
            <w14:prstDash w14:val="solid"/>
            <w14:bevel/>
          </w14:textOutline>
        </w:rPr>
        <w:t xml:space="preserve">, grazie alla quale i </w:t>
      </w:r>
      <w:r w:rsidR="00AE095F" w:rsidRPr="009768B3">
        <w:rPr>
          <w:rFonts w:ascii="Arial" w:hAnsi="Arial" w:cs="Arial"/>
          <w:sz w:val="20"/>
          <w:szCs w:val="20"/>
          <w:u w:color="1E1E23"/>
          <w14:textOutline w14:w="0" w14:cap="flat" w14:cmpd="sng" w14:algn="ctr">
            <w14:noFill/>
            <w14:prstDash w14:val="solid"/>
            <w14:bevel/>
          </w14:textOutline>
        </w:rPr>
        <w:t xml:space="preserve">partecipanti della manifestazione </w:t>
      </w:r>
      <w:r>
        <w:rPr>
          <w:rFonts w:ascii="Arial" w:hAnsi="Arial" w:cs="Arial"/>
          <w:sz w:val="20"/>
          <w:szCs w:val="20"/>
          <w:u w:color="1E1E23"/>
          <w14:textOutline w14:w="0" w14:cap="flat" w14:cmpd="sng" w14:algn="ctr">
            <w14:noFill/>
            <w14:prstDash w14:val="solid"/>
            <w14:bevel/>
          </w14:textOutline>
        </w:rPr>
        <w:t>hanno avuto</w:t>
      </w:r>
      <w:r w:rsidR="00AE095F" w:rsidRPr="009768B3">
        <w:rPr>
          <w:rFonts w:ascii="Arial" w:hAnsi="Arial" w:cs="Arial"/>
          <w:sz w:val="20"/>
          <w:szCs w:val="20"/>
          <w:u w:color="1E1E23"/>
          <w14:textOutline w14:w="0" w14:cap="flat" w14:cmpd="sng" w14:algn="ctr">
            <w14:noFill/>
            <w14:prstDash w14:val="solid"/>
            <w14:bevel/>
          </w14:textOutline>
        </w:rPr>
        <w:t xml:space="preserve"> la possibilità di visitare BTO virtualmente nel </w:t>
      </w:r>
      <w:proofErr w:type="spellStart"/>
      <w:r w:rsidR="00AE095F" w:rsidRPr="009768B3">
        <w:rPr>
          <w:rFonts w:ascii="Arial" w:hAnsi="Arial" w:cs="Arial"/>
          <w:sz w:val="20"/>
          <w:szCs w:val="20"/>
          <w:u w:color="1E1E23"/>
          <w14:textOutline w14:w="0" w14:cap="flat" w14:cmpd="sng" w14:algn="ctr">
            <w14:noFill/>
            <w14:prstDash w14:val="solid"/>
            <w14:bevel/>
          </w14:textOutline>
        </w:rPr>
        <w:t>Metaverso</w:t>
      </w:r>
      <w:proofErr w:type="spellEnd"/>
      <w:r w:rsidR="00AE095F" w:rsidRPr="009768B3">
        <w:rPr>
          <w:rFonts w:ascii="Arial" w:hAnsi="Arial" w:cs="Arial"/>
          <w:sz w:val="20"/>
          <w:szCs w:val="20"/>
          <w:u w:color="1E1E23"/>
          <w14:textOutline w14:w="0" w14:cap="flat" w14:cmpd="sng" w14:algn="ctr">
            <w14:noFill/>
            <w14:prstDash w14:val="solid"/>
            <w14:bevel/>
          </w14:textOutline>
        </w:rPr>
        <w:t xml:space="preserve">, sotto forma di avatar, accedendovi da Pc, Smartphone e Visori VR attraverso un </w:t>
      </w:r>
      <w:proofErr w:type="spellStart"/>
      <w:r w:rsidR="00AE095F" w:rsidRPr="009768B3">
        <w:rPr>
          <w:rFonts w:ascii="Arial" w:hAnsi="Arial" w:cs="Arial"/>
          <w:sz w:val="20"/>
          <w:szCs w:val="20"/>
          <w:u w:color="1E1E23"/>
          <w14:textOutline w14:w="0" w14:cap="flat" w14:cmpd="sng" w14:algn="ctr">
            <w14:noFill/>
            <w14:prstDash w14:val="solid"/>
            <w14:bevel/>
          </w14:textOutline>
        </w:rPr>
        <w:t>Qrcode</w:t>
      </w:r>
      <w:proofErr w:type="spellEnd"/>
      <w:r w:rsidR="00AE095F" w:rsidRPr="009768B3">
        <w:rPr>
          <w:rFonts w:ascii="Arial" w:hAnsi="Arial" w:cs="Arial"/>
          <w:sz w:val="20"/>
          <w:szCs w:val="20"/>
          <w:u w:color="1E1E23"/>
          <w14:textOutline w14:w="0" w14:cap="flat" w14:cmpd="sng" w14:algn="ctr">
            <w14:noFill/>
            <w14:prstDash w14:val="solid"/>
            <w14:bevel/>
          </w14:textOutline>
        </w:rPr>
        <w:t>/link che verrà fornito dopo le presentazioni.</w:t>
      </w:r>
      <w:r w:rsidR="00AE095F">
        <w:rPr>
          <w:rFonts w:ascii="Arial" w:hAnsi="Arial" w:cs="Arial"/>
          <w:sz w:val="20"/>
          <w:szCs w:val="20"/>
          <w:u w:color="1E1E23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La sperimentazione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della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META BTO è una case history emblematica delle applicazioni del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Metaverso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al turismo </w:t>
      </w:r>
      <w:r>
        <w:rPr>
          <w:rStyle w:val="il"/>
          <w:rFonts w:ascii="Arial" w:hAnsi="Arial" w:cs="Arial"/>
          <w:color w:val="000000"/>
          <w:sz w:val="20"/>
          <w:szCs w:val="20"/>
          <w:shd w:val="clear" w:color="auto" w:fill="FFFFFF"/>
        </w:rPr>
        <w:t>MICE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48226742" w14:textId="5EA3A62F" w:rsidR="00747CA7" w:rsidRPr="00570C97" w:rsidRDefault="00AE095F" w:rsidP="00747CA7">
      <w:pPr>
        <w:spacing w:line="264" w:lineRule="auto"/>
        <w:ind w:right="-142"/>
        <w:jc w:val="both"/>
        <w:rPr>
          <w:rFonts w:ascii="Arial" w:hAnsi="Arial" w:cs="Arial"/>
          <w:sz w:val="20"/>
          <w:szCs w:val="20"/>
          <w:u w:color="1E1E23"/>
          <w14:textOutline w14:w="0" w14:cap="flat" w14:cmpd="sng" w14:algn="ctr">
            <w14:noFill/>
            <w14:prstDash w14:val="solid"/>
            <w14:bevel/>
          </w14:textOutline>
        </w:rPr>
      </w:pPr>
      <w:r w:rsidRPr="009768B3">
        <w:rPr>
          <w:rFonts w:ascii="Arial" w:hAnsi="Arial" w:cs="Arial"/>
          <w:sz w:val="20"/>
          <w:szCs w:val="20"/>
          <w:u w:color="1E1E23"/>
          <w14:textOutline w14:w="0" w14:cap="flat" w14:cmpd="sng" w14:algn="ctr">
            <w14:noFill/>
            <w14:prstDash w14:val="solid"/>
            <w14:bevel/>
          </w14:textOutline>
        </w:rPr>
        <w:t>Il programma di BTO nasce dal lavoro corale dell’</w:t>
      </w:r>
      <w:proofErr w:type="spellStart"/>
      <w:r w:rsidRPr="009768B3">
        <w:rPr>
          <w:rFonts w:ascii="Arial" w:hAnsi="Arial" w:cs="Arial"/>
          <w:sz w:val="20"/>
          <w:szCs w:val="20"/>
          <w:u w:color="1E1E23"/>
          <w14:textOutline w14:w="0" w14:cap="flat" w14:cmpd="sng" w14:algn="ctr">
            <w14:noFill/>
            <w14:prstDash w14:val="solid"/>
            <w14:bevel/>
          </w14:textOutline>
        </w:rPr>
        <w:t>Advisory</w:t>
      </w:r>
      <w:proofErr w:type="spellEnd"/>
      <w:r w:rsidRPr="009768B3">
        <w:rPr>
          <w:rFonts w:ascii="Arial" w:hAnsi="Arial" w:cs="Arial"/>
          <w:sz w:val="20"/>
          <w:szCs w:val="20"/>
          <w:u w:color="1E1E23"/>
          <w14:textOutline w14:w="0" w14:cap="flat" w14:cmpd="sng" w14:algn="ctr">
            <w14:noFill/>
            <w14:prstDash w14:val="solid"/>
            <w14:bevel/>
          </w14:textOutline>
        </w:rPr>
        <w:t xml:space="preserve"> Board composto da professionisti provenienti da tutta Italia, coordinati dal direttore scientifico, </w:t>
      </w:r>
      <w:r w:rsidRPr="00747CA7">
        <w:rPr>
          <w:rFonts w:ascii="Arial" w:hAnsi="Arial" w:cs="Arial"/>
          <w:b/>
          <w:bCs/>
          <w:sz w:val="20"/>
          <w:szCs w:val="20"/>
          <w:u w:color="1E1E23"/>
          <w14:textOutline w14:w="0" w14:cap="flat" w14:cmpd="sng" w14:algn="ctr">
            <w14:noFill/>
            <w14:prstDash w14:val="solid"/>
            <w14:bevel/>
          </w14:textOutline>
        </w:rPr>
        <w:t>Francesco Tapinassi</w:t>
      </w:r>
      <w:r w:rsidRPr="009768B3">
        <w:rPr>
          <w:rFonts w:ascii="Arial" w:hAnsi="Arial" w:cs="Arial"/>
          <w:sz w:val="20"/>
          <w:szCs w:val="20"/>
          <w:u w:color="1E1E23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="00747CA7">
        <w:rPr>
          <w:rFonts w:ascii="Arial" w:hAnsi="Arial" w:cs="Arial"/>
          <w:sz w:val="20"/>
          <w:szCs w:val="20"/>
          <w:u w:color="1E1E23"/>
          <w14:textOutline w14:w="0" w14:cap="flat" w14:cmpd="sng" w14:algn="ctr">
            <w14:noFill/>
            <w14:prstDash w14:val="solid"/>
            <w14:bevel/>
          </w14:textOutline>
        </w:rPr>
        <w:t xml:space="preserve">Hanno contribuito in particolare alla costruzione del programma i responsabili dei quattro </w:t>
      </w:r>
      <w:proofErr w:type="spellStart"/>
      <w:r w:rsidR="00747CA7">
        <w:rPr>
          <w:rFonts w:ascii="Arial" w:hAnsi="Arial" w:cs="Arial"/>
          <w:sz w:val="20"/>
          <w:szCs w:val="20"/>
          <w:u w:color="1E1E23"/>
          <w14:textOutline w14:w="0" w14:cap="flat" w14:cmpd="sng" w14:algn="ctr">
            <w14:noFill/>
            <w14:prstDash w14:val="solid"/>
            <w14:bevel/>
          </w14:textOutline>
        </w:rPr>
        <w:t>topic</w:t>
      </w:r>
      <w:proofErr w:type="spellEnd"/>
      <w:r w:rsidR="00747CA7">
        <w:rPr>
          <w:rFonts w:ascii="Arial" w:hAnsi="Arial" w:cs="Arial"/>
          <w:sz w:val="20"/>
          <w:szCs w:val="20"/>
          <w:u w:color="1E1E23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  <w:r w:rsidR="00747CA7" w:rsidRPr="00747CA7">
        <w:rPr>
          <w:rFonts w:ascii="Arial" w:hAnsi="Arial" w:cs="Arial"/>
          <w:b/>
          <w:bCs/>
          <w:sz w:val="20"/>
          <w:szCs w:val="20"/>
          <w:u w:color="1E1E23"/>
          <w14:textOutline w14:w="0" w14:cap="flat" w14:cmpd="sng" w14:algn="ctr">
            <w14:noFill/>
            <w14:prstDash w14:val="solid"/>
            <w14:bevel/>
          </w14:textOutline>
        </w:rPr>
        <w:t>Nicola Zoppi per</w:t>
      </w:r>
      <w:r w:rsidR="000900DE">
        <w:rPr>
          <w:rFonts w:ascii="Arial" w:hAnsi="Arial" w:cs="Arial"/>
          <w:b/>
          <w:bCs/>
          <w:sz w:val="20"/>
          <w:szCs w:val="20"/>
          <w:u w:color="1E1E23"/>
          <w14:textOutline w14:w="0" w14:cap="flat" w14:cmpd="sng" w14:algn="ctr">
            <w14:noFill/>
            <w14:prstDash w14:val="solid"/>
            <w14:bevel/>
          </w14:textOutline>
        </w:rPr>
        <w:t xml:space="preserve"> la sezione</w:t>
      </w:r>
      <w:r w:rsidR="00747CA7" w:rsidRPr="00747CA7">
        <w:rPr>
          <w:rFonts w:ascii="Arial" w:hAnsi="Arial" w:cs="Arial"/>
          <w:b/>
          <w:bCs/>
          <w:sz w:val="20"/>
          <w:szCs w:val="20"/>
          <w:u w:color="1E1E23"/>
          <w14:textOutline w14:w="0" w14:cap="flat" w14:cmpd="sng" w14:algn="ctr">
            <w14:noFill/>
            <w14:prstDash w14:val="solid"/>
            <w14:bevel/>
          </w14:textOutline>
        </w:rPr>
        <w:t xml:space="preserve"> H</w:t>
      </w:r>
      <w:proofErr w:type="spellStart"/>
      <w:r w:rsidR="00747CA7" w:rsidRPr="00747CA7">
        <w:rPr>
          <w:rFonts w:ascii="Arial" w:hAnsi="Arial" w:cs="Arial"/>
          <w:b/>
          <w:bCs/>
          <w:sz w:val="20"/>
          <w:szCs w:val="20"/>
          <w:u w:color="1E1E23"/>
          <w14:textOutline w14:w="0" w14:cap="flat" w14:cmpd="sng" w14:algn="ctr">
            <w14:noFill/>
            <w14:prstDash w14:val="solid"/>
            <w14:bevel/>
          </w14:textOutline>
        </w:rPr>
        <w:t>ospitality</w:t>
      </w:r>
      <w:proofErr w:type="spellEnd"/>
      <w:r w:rsidR="00747CA7" w:rsidRPr="00747CA7">
        <w:rPr>
          <w:rFonts w:ascii="Arial" w:hAnsi="Arial" w:cs="Arial"/>
          <w:b/>
          <w:bCs/>
          <w:sz w:val="20"/>
          <w:szCs w:val="20"/>
          <w:u w:color="1E1E23"/>
          <w14:textOutline w14:w="0" w14:cap="flat" w14:cmpd="sng" w14:algn="ctr">
            <w14:noFill/>
            <w14:prstDash w14:val="solid"/>
            <w14:bevel/>
          </w14:textOutline>
        </w:rPr>
        <w:t xml:space="preserve">, Roberta Milano per Food &amp; Wine, Emma Taveri per </w:t>
      </w:r>
      <w:proofErr w:type="spellStart"/>
      <w:r w:rsidR="00747CA7" w:rsidRPr="00747CA7">
        <w:rPr>
          <w:rFonts w:ascii="Arial" w:hAnsi="Arial" w:cs="Arial"/>
          <w:b/>
          <w:bCs/>
          <w:sz w:val="20"/>
          <w:szCs w:val="20"/>
          <w:u w:color="1E1E23"/>
          <w14:textOutline w14:w="0" w14:cap="flat" w14:cmpd="sng" w14:algn="ctr">
            <w14:noFill/>
            <w14:prstDash w14:val="solid"/>
            <w14:bevel/>
          </w14:textOutline>
        </w:rPr>
        <w:t>Destination</w:t>
      </w:r>
      <w:proofErr w:type="spellEnd"/>
      <w:r w:rsidR="00747CA7" w:rsidRPr="00747CA7">
        <w:rPr>
          <w:rFonts w:ascii="Arial" w:hAnsi="Arial" w:cs="Arial"/>
          <w:b/>
          <w:bCs/>
          <w:sz w:val="20"/>
          <w:szCs w:val="20"/>
          <w:u w:color="1E1E23"/>
          <w14:textOutline w14:w="0" w14:cap="flat" w14:cmpd="sng" w14:algn="ctr">
            <w14:noFill/>
            <w14:prstDash w14:val="solid"/>
            <w14:bevel/>
          </w14:textOutline>
        </w:rPr>
        <w:t>, Giulia Eremita con Rodolfo</w:t>
      </w:r>
      <w:r w:rsidR="00747CA7">
        <w:rPr>
          <w:rFonts w:ascii="Arial" w:hAnsi="Arial" w:cs="Arial"/>
          <w:b/>
          <w:bCs/>
          <w:sz w:val="20"/>
          <w:szCs w:val="20"/>
          <w:u w:color="1E1E23"/>
          <w14:textOutline w14:w="0" w14:cap="flat" w14:cmpd="sng" w14:algn="ctr">
            <w14:noFill/>
            <w14:prstDash w14:val="solid"/>
            <w14:bevel/>
          </w14:textOutline>
        </w:rPr>
        <w:t xml:space="preserve"> Baggio per </w:t>
      </w:r>
      <w:r w:rsidR="00747CA7" w:rsidRPr="00CF7713">
        <w:rPr>
          <w:rFonts w:ascii="Arial" w:hAnsi="Arial" w:cs="Arial"/>
          <w:b/>
          <w:bCs/>
          <w:sz w:val="20"/>
          <w:szCs w:val="20"/>
          <w:u w:color="1E1E23"/>
          <w14:textOutline w14:w="0" w14:cap="flat" w14:cmpd="sng" w14:algn="ctr">
            <w14:noFill/>
            <w14:prstDash w14:val="solid"/>
            <w14:bevel/>
          </w14:textOutline>
        </w:rPr>
        <w:t>Digital Strategy &amp; Innovation.</w:t>
      </w:r>
    </w:p>
    <w:p w14:paraId="605E2064" w14:textId="77777777" w:rsidR="000900DE" w:rsidRDefault="000900DE" w:rsidP="00AE095F">
      <w:pPr>
        <w:spacing w:line="276" w:lineRule="auto"/>
        <w:ind w:right="-142"/>
      </w:pPr>
    </w:p>
    <w:p w14:paraId="1950D9B3" w14:textId="35839D7D" w:rsidR="00747CA7" w:rsidRPr="000900DE" w:rsidRDefault="000900DE" w:rsidP="00AE095F">
      <w:pPr>
        <w:spacing w:line="276" w:lineRule="auto"/>
        <w:ind w:right="-142"/>
        <w:rPr>
          <w:rFonts w:ascii="Arial" w:hAnsi="Arial" w:cs="Arial"/>
          <w:color w:val="0000FF"/>
          <w:sz w:val="20"/>
          <w:szCs w:val="20"/>
          <w:u w:val="single"/>
          <w14:textOutline w14:w="0" w14:cap="flat" w14:cmpd="sng" w14:algn="ctr">
            <w14:noFill/>
            <w14:prstDash w14:val="solid"/>
            <w14:bevel/>
          </w14:textOutline>
        </w:rPr>
      </w:pPr>
      <w:hyperlink r:id="rId6" w:history="1">
        <w:r w:rsidRPr="00045CBC">
          <w:rPr>
            <w:rStyle w:val="Collegamentoipertestuale"/>
            <w:rFonts w:ascii="Arial" w:hAnsi="Arial" w:cs="Arial"/>
            <w:sz w:val="20"/>
            <w:szCs w:val="20"/>
            <w14:textOutline w14:w="0" w14:cap="flat" w14:cmpd="sng" w14:algn="ctr">
              <w14:noFill/>
              <w14:prstDash w14:val="solid"/>
              <w14:bevel/>
            </w14:textOutline>
          </w:rPr>
          <w:t>www.bto.travel</w:t>
        </w:r>
      </w:hyperlink>
    </w:p>
    <w:p w14:paraId="3568CBF7" w14:textId="77777777" w:rsidR="00AE095F" w:rsidRPr="004D7323" w:rsidRDefault="00AE095F" w:rsidP="00AE095F">
      <w:pPr>
        <w:spacing w:line="276" w:lineRule="auto"/>
        <w:ind w:right="-142"/>
        <w:rPr>
          <w:rFonts w:ascii="Arial" w:hAnsi="Arial" w:cs="Arial"/>
          <w:sz w:val="20"/>
          <w:szCs w:val="20"/>
          <w:u w:color="1E1E23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4D7323">
        <w:rPr>
          <w:rFonts w:ascii="Arial" w:hAnsi="Arial" w:cs="Arial"/>
          <w:sz w:val="20"/>
          <w:szCs w:val="20"/>
          <w:u w:color="1E1E23"/>
          <w14:textOutline w14:w="0" w14:cap="flat" w14:cmpd="sng" w14:algn="ctr">
            <w14:noFill/>
            <w14:prstDash w14:val="solid"/>
            <w14:bevel/>
          </w14:textOutline>
        </w:rPr>
        <w:t>Main</w:t>
      </w:r>
      <w:proofErr w:type="spellEnd"/>
      <w:r w:rsidRPr="004D7323">
        <w:rPr>
          <w:rFonts w:ascii="Arial" w:hAnsi="Arial" w:cs="Arial"/>
          <w:sz w:val="20"/>
          <w:szCs w:val="20"/>
          <w:u w:color="1E1E23"/>
          <w14:textOutline w14:w="0" w14:cap="flat" w14:cmpd="sng" w14:algn="ctr">
            <w14:noFill/>
            <w14:prstDash w14:val="solid"/>
            <w14:bevel/>
          </w14:textOutline>
        </w:rPr>
        <w:t xml:space="preserve"> Sponsor BTO2022: Intesa Sanpaolo e </w:t>
      </w:r>
      <w:proofErr w:type="spellStart"/>
      <w:r w:rsidRPr="004D7323">
        <w:rPr>
          <w:rFonts w:ascii="Arial" w:hAnsi="Arial" w:cs="Arial"/>
          <w:sz w:val="20"/>
          <w:szCs w:val="20"/>
          <w:u w:color="1E1E23"/>
          <w14:textOutline w14:w="0" w14:cap="flat" w14:cmpd="sng" w14:algn="ctr">
            <w14:noFill/>
            <w14:prstDash w14:val="solid"/>
            <w14:bevel/>
          </w14:textOutline>
        </w:rPr>
        <w:t>WineAround</w:t>
      </w:r>
      <w:proofErr w:type="spellEnd"/>
      <w:r w:rsidRPr="004D7323">
        <w:rPr>
          <w:rFonts w:ascii="Arial" w:hAnsi="Arial" w:cs="Arial"/>
          <w:sz w:val="20"/>
          <w:szCs w:val="20"/>
          <w:u w:color="1E1E23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10658858" w14:textId="77777777" w:rsidR="00AE095F" w:rsidRPr="004D7323" w:rsidRDefault="00AE095F" w:rsidP="00AE095F">
      <w:pPr>
        <w:spacing w:line="276" w:lineRule="auto"/>
        <w:ind w:right="-143"/>
        <w:rPr>
          <w:rFonts w:ascii="Arial" w:hAnsi="Arial" w:cs="Arial"/>
          <w:sz w:val="20"/>
          <w:szCs w:val="20"/>
          <w:u w:color="1E1E23"/>
          <w14:textOutline w14:w="0" w14:cap="flat" w14:cmpd="sng" w14:algn="ctr">
            <w14:noFill/>
            <w14:prstDash w14:val="solid"/>
            <w14:bevel/>
          </w14:textOutline>
        </w:rPr>
      </w:pPr>
      <w:r w:rsidRPr="004D7323">
        <w:rPr>
          <w:rFonts w:ascii="Arial" w:hAnsi="Arial" w:cs="Arial"/>
          <w:sz w:val="20"/>
          <w:szCs w:val="20"/>
          <w:u w:color="1E1E23"/>
          <w14:textOutline w14:w="0" w14:cap="flat" w14:cmpd="sng" w14:algn="ctr">
            <w14:noFill/>
            <w14:prstDash w14:val="solid"/>
            <w14:bevel/>
          </w14:textOutline>
        </w:rPr>
        <w:t xml:space="preserve">Media Partner BTO2022: </w:t>
      </w:r>
      <w:proofErr w:type="spellStart"/>
      <w:r w:rsidRPr="004D7323">
        <w:rPr>
          <w:rFonts w:ascii="Arial" w:hAnsi="Arial" w:cs="Arial"/>
          <w:sz w:val="20"/>
          <w:szCs w:val="20"/>
          <w:u w:color="1E1E23"/>
          <w14:textOutline w14:w="0" w14:cap="flat" w14:cmpd="sng" w14:algn="ctr">
            <w14:noFill/>
            <w14:prstDash w14:val="solid"/>
            <w14:bevel/>
          </w14:textOutline>
        </w:rPr>
        <w:t>Turismo&amp;Attualità</w:t>
      </w:r>
      <w:proofErr w:type="spellEnd"/>
      <w:r w:rsidRPr="004D7323">
        <w:rPr>
          <w:rFonts w:ascii="Arial" w:hAnsi="Arial" w:cs="Arial"/>
          <w:sz w:val="20"/>
          <w:szCs w:val="20"/>
          <w:u w:color="1E1E23"/>
          <w14:textOutline w14:w="0" w14:cap="flat" w14:cmpd="sng" w14:algn="ctr">
            <w14:noFill/>
            <w14:prstDash w14:val="solid"/>
            <w14:bevel/>
          </w14:textOutline>
        </w:rPr>
        <w:t xml:space="preserve">, Trend, Guida Viaggi, Travel Quotidiano, L’Agenzia di Viaggi, Quality Travel, Travel World, </w:t>
      </w:r>
      <w:proofErr w:type="spellStart"/>
      <w:r w:rsidRPr="004D7323">
        <w:rPr>
          <w:rFonts w:ascii="Arial" w:hAnsi="Arial" w:cs="Arial"/>
          <w:sz w:val="20"/>
          <w:szCs w:val="20"/>
          <w:u w:color="1E1E23"/>
          <w14:textOutline w14:w="0" w14:cap="flat" w14:cmpd="sng" w14:algn="ctr">
            <w14:noFill/>
            <w14:prstDash w14:val="solid"/>
            <w14:bevel/>
          </w14:textOutline>
        </w:rPr>
        <w:t>Italian</w:t>
      </w:r>
      <w:proofErr w:type="spellEnd"/>
      <w:r w:rsidRPr="004D7323">
        <w:rPr>
          <w:rFonts w:ascii="Arial" w:hAnsi="Arial" w:cs="Arial"/>
          <w:sz w:val="20"/>
          <w:szCs w:val="20"/>
          <w:u w:color="1E1E23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D7323">
        <w:rPr>
          <w:rFonts w:ascii="Arial" w:hAnsi="Arial" w:cs="Arial"/>
          <w:sz w:val="20"/>
          <w:szCs w:val="20"/>
          <w:u w:color="1E1E23"/>
          <w14:textOutline w14:w="0" w14:cap="flat" w14:cmpd="sng" w14:algn="ctr">
            <w14:noFill/>
            <w14:prstDash w14:val="solid"/>
            <w14:bevel/>
          </w14:textOutline>
        </w:rPr>
        <w:t>Absolutely</w:t>
      </w:r>
      <w:proofErr w:type="spellEnd"/>
      <w:r w:rsidRPr="004D7323">
        <w:rPr>
          <w:rFonts w:ascii="Arial" w:hAnsi="Arial" w:cs="Arial"/>
          <w:sz w:val="20"/>
          <w:szCs w:val="20"/>
          <w:u w:color="1E1E23"/>
          <w14:textOutline w14:w="0" w14:cap="flat" w14:cmpd="sng" w14:algn="ctr">
            <w14:noFill/>
            <w14:prstDash w14:val="solid"/>
            <w14:bevel/>
          </w14:textOutline>
        </w:rPr>
        <w:t>, intoscana.it</w:t>
      </w:r>
    </w:p>
    <w:p w14:paraId="222C41A2" w14:textId="77777777" w:rsidR="00AE095F" w:rsidRPr="004D7323" w:rsidRDefault="00AE095F" w:rsidP="00AE095F">
      <w:pPr>
        <w:spacing w:line="276" w:lineRule="auto"/>
        <w:ind w:right="-142"/>
        <w:rPr>
          <w:rFonts w:ascii="Arial" w:hAnsi="Arial" w:cs="Arial"/>
          <w:i/>
          <w:iCs/>
          <w:sz w:val="20"/>
          <w:szCs w:val="20"/>
          <w:u w:color="1E1E23"/>
          <w14:textOutline w14:w="0" w14:cap="flat" w14:cmpd="sng" w14:algn="ctr">
            <w14:noFill/>
            <w14:prstDash w14:val="solid"/>
            <w14:bevel/>
          </w14:textOutline>
        </w:rPr>
      </w:pPr>
      <w:r w:rsidRPr="004D7323">
        <w:rPr>
          <w:rFonts w:ascii="Arial" w:hAnsi="Arial" w:cs="Arial"/>
          <w:i/>
          <w:iCs/>
          <w:sz w:val="20"/>
          <w:szCs w:val="20"/>
          <w:u w:color="1E1E23"/>
          <w14:textOutline w14:w="0" w14:cap="flat" w14:cmpd="sng" w14:algn="ctr">
            <w14:noFill/>
            <w14:prstDash w14:val="solid"/>
            <w14:bevel/>
          </w14:textOutline>
        </w:rPr>
        <w:t xml:space="preserve">BTO – Be Travel </w:t>
      </w:r>
      <w:proofErr w:type="spellStart"/>
      <w:r w:rsidRPr="004D7323">
        <w:rPr>
          <w:rFonts w:ascii="Arial" w:hAnsi="Arial" w:cs="Arial"/>
          <w:i/>
          <w:iCs/>
          <w:sz w:val="20"/>
          <w:szCs w:val="20"/>
          <w:u w:color="1E1E23"/>
          <w14:textOutline w14:w="0" w14:cap="flat" w14:cmpd="sng" w14:algn="ctr">
            <w14:noFill/>
            <w14:prstDash w14:val="solid"/>
            <w14:bevel/>
          </w14:textOutline>
        </w:rPr>
        <w:t>Onlife</w:t>
      </w:r>
      <w:proofErr w:type="spellEnd"/>
      <w:r w:rsidRPr="004D7323">
        <w:rPr>
          <w:rFonts w:ascii="Arial" w:hAnsi="Arial" w:cs="Arial"/>
          <w:i/>
          <w:iCs/>
          <w:sz w:val="20"/>
          <w:szCs w:val="20"/>
          <w:u w:color="1E1E23"/>
          <w14:textOutline w14:w="0" w14:cap="flat" w14:cmpd="sng" w14:algn="ctr">
            <w14:noFill/>
            <w14:prstDash w14:val="solid"/>
            <w14:bevel/>
          </w14:textOutline>
        </w:rPr>
        <w:t xml:space="preserve"> è un marchio di proprietà di Regione Toscana e Camera di Commercio di Firenze. L’organizzazione è affidata a Toscana Promozione Turistica, </w:t>
      </w:r>
      <w:proofErr w:type="spellStart"/>
      <w:r w:rsidRPr="004D7323">
        <w:rPr>
          <w:rFonts w:ascii="Arial" w:hAnsi="Arial" w:cs="Arial"/>
          <w:i/>
          <w:iCs/>
          <w:sz w:val="20"/>
          <w:szCs w:val="20"/>
          <w:u w:color="1E1E23"/>
          <w14:textOutline w14:w="0" w14:cap="flat" w14:cmpd="sng" w14:algn="ctr">
            <w14:noFill/>
            <w14:prstDash w14:val="solid"/>
            <w14:bevel/>
          </w14:textOutline>
        </w:rPr>
        <w:t>PromoFirenze</w:t>
      </w:r>
      <w:proofErr w:type="spellEnd"/>
      <w:r w:rsidRPr="004D7323">
        <w:rPr>
          <w:rFonts w:ascii="Arial" w:hAnsi="Arial" w:cs="Arial"/>
          <w:i/>
          <w:iCs/>
          <w:sz w:val="20"/>
          <w:szCs w:val="20"/>
          <w:u w:color="1E1E23"/>
          <w14:textOutline w14:w="0" w14:cap="flat" w14:cmpd="sng" w14:algn="ctr">
            <w14:noFill/>
            <w14:prstDash w14:val="solid"/>
            <w14:bevel/>
          </w14:textOutline>
        </w:rPr>
        <w:t xml:space="preserve"> - Azienda Speciale della Camera di Commercio di Firenze e Fondazione Sistema Toscana.</w:t>
      </w:r>
    </w:p>
    <w:p w14:paraId="16DE9708" w14:textId="77777777" w:rsidR="00AE095F" w:rsidRPr="004D7323" w:rsidRDefault="00AE095F" w:rsidP="00AE095F">
      <w:pPr>
        <w:spacing w:after="0" w:line="276" w:lineRule="auto"/>
        <w:ind w:right="-142"/>
        <w:rPr>
          <w:rFonts w:ascii="Arial" w:eastAsia="Times New Roman" w:hAnsi="Arial" w:cs="Arial"/>
          <w:color w:val="000000"/>
          <w:sz w:val="20"/>
          <w:szCs w:val="20"/>
        </w:rPr>
      </w:pPr>
      <w:r w:rsidRPr="004D7323">
        <w:rPr>
          <w:rFonts w:ascii="Arial" w:eastAsia="Times New Roman" w:hAnsi="Arial" w:cs="Arial"/>
          <w:color w:val="000000"/>
          <w:sz w:val="20"/>
          <w:szCs w:val="20"/>
        </w:rPr>
        <w:t>Contatti ufficio Stampa</w:t>
      </w:r>
    </w:p>
    <w:p w14:paraId="7454C3B4" w14:textId="77777777" w:rsidR="00AE095F" w:rsidRPr="004D7323" w:rsidRDefault="00AE095F" w:rsidP="00AE095F">
      <w:pPr>
        <w:spacing w:after="0" w:line="276" w:lineRule="auto"/>
        <w:ind w:right="-142"/>
        <w:rPr>
          <w:rFonts w:ascii="Arial" w:eastAsia="Times New Roman" w:hAnsi="Arial" w:cs="Arial"/>
          <w:color w:val="000000"/>
          <w:sz w:val="20"/>
          <w:szCs w:val="20"/>
        </w:rPr>
      </w:pPr>
      <w:r w:rsidRPr="004D7323">
        <w:rPr>
          <w:rFonts w:ascii="Arial" w:eastAsia="Times New Roman" w:hAnsi="Arial" w:cs="Arial"/>
          <w:color w:val="000000"/>
          <w:sz w:val="20"/>
          <w:szCs w:val="20"/>
        </w:rPr>
        <w:t xml:space="preserve">Mariangela Della Monica – Fondazione Sistema Toscana - m.dellamonica@fst.it - </w:t>
      </w:r>
      <w:proofErr w:type="spellStart"/>
      <w:r w:rsidRPr="004D7323">
        <w:rPr>
          <w:rFonts w:ascii="Arial" w:eastAsia="Times New Roman" w:hAnsi="Arial" w:cs="Arial"/>
          <w:color w:val="000000"/>
          <w:sz w:val="20"/>
          <w:szCs w:val="20"/>
        </w:rPr>
        <w:t>cell</w:t>
      </w:r>
      <w:proofErr w:type="spellEnd"/>
      <w:r w:rsidRPr="004D7323">
        <w:rPr>
          <w:rFonts w:ascii="Arial" w:eastAsia="Times New Roman" w:hAnsi="Arial" w:cs="Arial"/>
          <w:color w:val="000000"/>
          <w:sz w:val="20"/>
          <w:szCs w:val="20"/>
        </w:rPr>
        <w:t>. 334 6606721</w:t>
      </w:r>
    </w:p>
    <w:p w14:paraId="72E4BA43" w14:textId="77777777" w:rsidR="00AE095F" w:rsidRPr="004D7323" w:rsidRDefault="00AE095F" w:rsidP="00AE095F">
      <w:pPr>
        <w:spacing w:after="0" w:line="276" w:lineRule="auto"/>
        <w:ind w:right="-142"/>
        <w:rPr>
          <w:rFonts w:ascii="Arial" w:eastAsia="Times New Roman" w:hAnsi="Arial" w:cs="Arial"/>
          <w:color w:val="000000"/>
          <w:sz w:val="20"/>
          <w:szCs w:val="20"/>
        </w:rPr>
      </w:pPr>
      <w:r w:rsidRPr="004D7323">
        <w:rPr>
          <w:rFonts w:ascii="Arial" w:eastAsia="Times New Roman" w:hAnsi="Arial" w:cs="Arial"/>
          <w:color w:val="000000"/>
          <w:sz w:val="20"/>
          <w:szCs w:val="20"/>
        </w:rPr>
        <w:t xml:space="preserve">Con The Gate </w:t>
      </w:r>
      <w:proofErr w:type="spellStart"/>
      <w:r w:rsidRPr="004D7323">
        <w:rPr>
          <w:rFonts w:ascii="Arial" w:eastAsia="Times New Roman" w:hAnsi="Arial" w:cs="Arial"/>
          <w:color w:val="000000"/>
          <w:sz w:val="20"/>
          <w:szCs w:val="20"/>
        </w:rPr>
        <w:t>Communication</w:t>
      </w:r>
      <w:proofErr w:type="spellEnd"/>
      <w:r w:rsidRPr="004D7323">
        <w:rPr>
          <w:rFonts w:ascii="Arial" w:eastAsia="Times New Roman" w:hAnsi="Arial" w:cs="Arial"/>
          <w:color w:val="000000"/>
          <w:sz w:val="20"/>
          <w:szCs w:val="20"/>
        </w:rPr>
        <w:t xml:space="preserve"> - Valerio Tavani – valerio@the-gate.it - 339 6290620</w:t>
      </w:r>
    </w:p>
    <w:p w14:paraId="4BCA8F81" w14:textId="77777777" w:rsidR="00AE095F" w:rsidRPr="004D7323" w:rsidRDefault="00AE095F" w:rsidP="00AE095F">
      <w:pPr>
        <w:spacing w:after="0" w:line="276" w:lineRule="auto"/>
        <w:ind w:right="-142"/>
        <w:rPr>
          <w:rFonts w:ascii="Arial" w:eastAsia="Times New Roman" w:hAnsi="Arial" w:cs="Arial"/>
          <w:color w:val="000000"/>
          <w:sz w:val="20"/>
          <w:szCs w:val="20"/>
        </w:rPr>
      </w:pPr>
      <w:r w:rsidRPr="004D7323">
        <w:rPr>
          <w:rFonts w:ascii="Arial" w:eastAsia="Times New Roman" w:hAnsi="Arial" w:cs="Arial"/>
          <w:color w:val="000000"/>
          <w:sz w:val="20"/>
          <w:szCs w:val="20"/>
        </w:rPr>
        <w:t>Con Chiarello Puliti &amp; Partners - Francesca Puliti – francesca@puliti.net – 392 9475467</w:t>
      </w:r>
    </w:p>
    <w:p w14:paraId="7E21F2A3" w14:textId="77777777" w:rsidR="00AE095F" w:rsidRDefault="00AE095F"/>
    <w:sectPr w:rsidR="00AE095F" w:rsidSect="00F52841">
      <w:headerReference w:type="default" r:id="rId7"/>
      <w:footerReference w:type="default" r:id="rId8"/>
      <w:pgSz w:w="11906" w:h="16838"/>
      <w:pgMar w:top="1134" w:right="1021" w:bottom="1021" w:left="1021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2BF6A" w14:textId="77777777" w:rsidR="00545499" w:rsidRDefault="00545499" w:rsidP="00AE095F">
      <w:pPr>
        <w:spacing w:after="0" w:line="240" w:lineRule="auto"/>
      </w:pPr>
      <w:r>
        <w:separator/>
      </w:r>
    </w:p>
  </w:endnote>
  <w:endnote w:type="continuationSeparator" w:id="0">
    <w:p w14:paraId="29C0EE83" w14:textId="77777777" w:rsidR="00545499" w:rsidRDefault="00545499" w:rsidP="00AE0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CFC4E" w14:textId="6810302B" w:rsidR="00AE095F" w:rsidRDefault="00AE095F">
    <w:pPr>
      <w:pStyle w:val="Pidipagina"/>
    </w:pP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5014E21F" wp14:editId="389D6A3A">
          <wp:simplePos x="0" y="0"/>
          <wp:positionH relativeFrom="page">
            <wp:posOffset>-10160</wp:posOffset>
          </wp:positionH>
          <wp:positionV relativeFrom="paragraph">
            <wp:posOffset>252095</wp:posOffset>
          </wp:positionV>
          <wp:extent cx="7556500" cy="476250"/>
          <wp:effectExtent l="0" t="0" r="6350" b="0"/>
          <wp:wrapTopAndBottom distT="114300" distB="114300"/>
          <wp:docPr id="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t="48321" b="21527"/>
                  <a:stretch/>
                </pic:blipFill>
                <pic:spPr bwMode="auto">
                  <a:xfrm>
                    <a:off x="0" y="0"/>
                    <a:ext cx="7556500" cy="476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7CB16" w14:textId="77777777" w:rsidR="00545499" w:rsidRDefault="00545499" w:rsidP="00AE095F">
      <w:pPr>
        <w:spacing w:after="0" w:line="240" w:lineRule="auto"/>
      </w:pPr>
      <w:r>
        <w:separator/>
      </w:r>
    </w:p>
  </w:footnote>
  <w:footnote w:type="continuationSeparator" w:id="0">
    <w:p w14:paraId="54B94EB9" w14:textId="77777777" w:rsidR="00545499" w:rsidRDefault="00545499" w:rsidP="00AE0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47387" w14:textId="467FA581" w:rsidR="00AE095F" w:rsidRDefault="00AE095F">
    <w:pPr>
      <w:pStyle w:val="Intestazione"/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9FD21A7" wp14:editId="48996594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0000" cy="1120704"/>
          <wp:effectExtent l="0" t="0" r="3175" b="3810"/>
          <wp:wrapNone/>
          <wp:docPr id="2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1207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B84"/>
    <w:rsid w:val="00025C2E"/>
    <w:rsid w:val="00072F0D"/>
    <w:rsid w:val="000900DE"/>
    <w:rsid w:val="000F27F5"/>
    <w:rsid w:val="00174DA7"/>
    <w:rsid w:val="00346DCD"/>
    <w:rsid w:val="003F5D04"/>
    <w:rsid w:val="004802DA"/>
    <w:rsid w:val="00483713"/>
    <w:rsid w:val="00545499"/>
    <w:rsid w:val="007025A3"/>
    <w:rsid w:val="00747CA7"/>
    <w:rsid w:val="00831D22"/>
    <w:rsid w:val="009C079F"/>
    <w:rsid w:val="009C564C"/>
    <w:rsid w:val="00AE095F"/>
    <w:rsid w:val="00C31B84"/>
    <w:rsid w:val="00C76DC7"/>
    <w:rsid w:val="00CB7BC5"/>
    <w:rsid w:val="00DD778E"/>
    <w:rsid w:val="00E34114"/>
    <w:rsid w:val="00F34402"/>
    <w:rsid w:val="00F52841"/>
    <w:rsid w:val="00FC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6089C1"/>
  <w15:chartTrackingRefBased/>
  <w15:docId w15:val="{480C3DB8-F0B8-4E85-AF8F-86518664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27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09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095F"/>
  </w:style>
  <w:style w:type="paragraph" w:styleId="Pidipagina">
    <w:name w:val="footer"/>
    <w:basedOn w:val="Normale"/>
    <w:link w:val="PidipaginaCarattere"/>
    <w:uiPriority w:val="99"/>
    <w:unhideWhenUsed/>
    <w:rsid w:val="00AE09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095F"/>
  </w:style>
  <w:style w:type="character" w:styleId="Collegamentoipertestuale">
    <w:name w:val="Hyperlink"/>
    <w:basedOn w:val="Carpredefinitoparagrafo"/>
    <w:uiPriority w:val="99"/>
    <w:unhideWhenUsed/>
    <w:rsid w:val="00AE095F"/>
    <w:rPr>
      <w:color w:val="0000FF"/>
      <w:u w:val="single"/>
    </w:rPr>
  </w:style>
  <w:style w:type="character" w:customStyle="1" w:styleId="il">
    <w:name w:val="il"/>
    <w:basedOn w:val="Carpredefinitoparagrafo"/>
    <w:rsid w:val="000900DE"/>
  </w:style>
  <w:style w:type="character" w:styleId="Collegamentovisitato">
    <w:name w:val="FollowedHyperlink"/>
    <w:basedOn w:val="Carpredefinitoparagrafo"/>
    <w:uiPriority w:val="99"/>
    <w:semiHidden/>
    <w:unhideWhenUsed/>
    <w:rsid w:val="000900DE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900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to.trav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puliti</dc:creator>
  <cp:keywords/>
  <dc:description/>
  <cp:lastModifiedBy>Franco De Felice</cp:lastModifiedBy>
  <cp:revision>2</cp:revision>
  <dcterms:created xsi:type="dcterms:W3CDTF">2022-11-30T13:43:00Z</dcterms:created>
  <dcterms:modified xsi:type="dcterms:W3CDTF">2022-11-30T13:43:00Z</dcterms:modified>
</cp:coreProperties>
</file>